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B" w:rsidRDefault="00DA4E0B" w:rsidP="00DA4E0B">
      <w:pPr>
        <w:spacing w:afterLines="50" w:after="156"/>
        <w:rPr>
          <w:rFonts w:ascii="方正黑体_GBK" w:eastAsia="方正黑体_GBK" w:hAnsi="宋体"/>
          <w:sz w:val="36"/>
          <w:szCs w:val="36"/>
        </w:rPr>
      </w:pPr>
      <w:r>
        <w:rPr>
          <w:rFonts w:ascii="方正黑体_GBK" w:eastAsia="方正黑体_GBK" w:hAnsi="宋体" w:hint="eastAsia"/>
          <w:sz w:val="36"/>
          <w:szCs w:val="36"/>
        </w:rPr>
        <w:t xml:space="preserve">附件3    </w:t>
      </w:r>
    </w:p>
    <w:p w:rsidR="00DA4E0B" w:rsidRDefault="00DA4E0B" w:rsidP="00DA4E0B">
      <w:pPr>
        <w:jc w:val="center"/>
        <w:rPr>
          <w:rFonts w:ascii="方正小标宋_GBK" w:eastAsia="方正小标宋_GBK"/>
          <w:sz w:val="36"/>
          <w:szCs w:val="36"/>
        </w:rPr>
      </w:pPr>
      <w:r w:rsidRPr="00395BB6">
        <w:rPr>
          <w:rFonts w:ascii="方正小标宋_GBK" w:eastAsia="方正小标宋_GBK"/>
          <w:sz w:val="36"/>
          <w:szCs w:val="36"/>
        </w:rPr>
        <w:t>全国计算机等级考试考试大纲（2022年版）</w:t>
      </w:r>
    </w:p>
    <w:p w:rsidR="00DA4E0B" w:rsidRPr="00395BB6" w:rsidRDefault="00DA4E0B" w:rsidP="00DA4E0B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79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6945"/>
      </w:tblGrid>
      <w:tr w:rsidR="00DA4E0B" w:rsidRPr="00395BB6" w:rsidTr="007D1FCA">
        <w:trPr>
          <w:trHeight w:val="360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95BB6">
              <w:rPr>
                <w:rFonts w:ascii="宋体" w:hAnsi="宋体" w:cs="宋体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6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95BB6">
              <w:rPr>
                <w:rFonts w:ascii="宋体" w:hAnsi="宋体" w:cs="宋体"/>
                <w:b/>
                <w:bCs/>
                <w:sz w:val="28"/>
                <w:szCs w:val="28"/>
              </w:rPr>
              <w:t>大纲名称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95BB6">
              <w:rPr>
                <w:rFonts w:ascii="宋体" w:hAnsi="宋体" w:cs="宋体"/>
                <w:b/>
                <w:bCs/>
                <w:sz w:val="28"/>
                <w:szCs w:val="28"/>
              </w:rPr>
              <w:t>一级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一级计算机基础及</w:t>
            </w:r>
            <w:r w:rsidRPr="00395BB6">
              <w:rPr>
                <w:rFonts w:ascii="宋体" w:hAnsi="宋体" w:cs="宋体"/>
              </w:rPr>
              <w:t>WPS Office</w:t>
            </w:r>
            <w:r w:rsidRPr="00395BB6">
              <w:rPr>
                <w:rFonts w:ascii="宋体" w:hAnsi="宋体" w:cs="宋体"/>
              </w:rPr>
              <w:t>应用考试大纲（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一级计算机基础及</w:t>
            </w:r>
            <w:r w:rsidRPr="00395BB6">
              <w:rPr>
                <w:rFonts w:ascii="宋体" w:hAnsi="宋体" w:cs="宋体"/>
              </w:rPr>
              <w:t>MS Office</w:t>
            </w:r>
            <w:r w:rsidRPr="00395BB6">
              <w:rPr>
                <w:rFonts w:ascii="宋体" w:hAnsi="宋体" w:cs="宋体"/>
              </w:rPr>
              <w:t>应用考试大纲（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一级计算机基础及</w:t>
            </w:r>
            <w:r w:rsidRPr="00395BB6">
              <w:rPr>
                <w:rFonts w:ascii="宋体" w:hAnsi="宋体" w:cs="宋体"/>
              </w:rPr>
              <w:t>Photoshop</w:t>
            </w:r>
            <w:r w:rsidRPr="00395BB6">
              <w:rPr>
                <w:rFonts w:ascii="宋体" w:hAnsi="宋体" w:cs="宋体"/>
              </w:rPr>
              <w:t>应用考试大纲（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一级网络安全素质教育考试大纲（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95BB6">
              <w:rPr>
                <w:rFonts w:ascii="宋体" w:hAnsi="宋体" w:cs="宋体"/>
                <w:b/>
                <w:bCs/>
                <w:sz w:val="28"/>
                <w:szCs w:val="28"/>
              </w:rPr>
              <w:t>二级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二级公共基础知识考试大纲（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C</w:t>
            </w:r>
            <w:r w:rsidRPr="00395BB6">
              <w:rPr>
                <w:rFonts w:ascii="宋体" w:hAnsi="宋体" w:cs="宋体"/>
              </w:rPr>
              <w:t>语言程序设计考试大纲（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Java</w:t>
            </w:r>
            <w:r w:rsidRPr="00395BB6">
              <w:rPr>
                <w:rFonts w:ascii="宋体" w:hAnsi="宋体" w:cs="宋体"/>
              </w:rPr>
              <w:t>语言程序设计考试大纲（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Access</w:t>
            </w:r>
            <w:r w:rsidRPr="00395BB6">
              <w:rPr>
                <w:rFonts w:ascii="宋体" w:hAnsi="宋体" w:cs="宋体"/>
              </w:rPr>
              <w:t>数据库程序设计考试大纲（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C++</w:t>
            </w:r>
            <w:r w:rsidRPr="00395BB6">
              <w:rPr>
                <w:rFonts w:ascii="宋体" w:hAnsi="宋体" w:cs="宋体"/>
              </w:rPr>
              <w:t>语言程序设计考试大纲（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MySQL</w:t>
            </w:r>
            <w:r w:rsidRPr="00395BB6">
              <w:rPr>
                <w:rFonts w:ascii="宋体" w:hAnsi="宋体" w:cs="宋体"/>
              </w:rPr>
              <w:t>数据库程序设计考试大纲（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Web</w:t>
            </w:r>
            <w:r w:rsidRPr="00395BB6">
              <w:rPr>
                <w:rFonts w:ascii="宋体" w:hAnsi="宋体" w:cs="宋体"/>
              </w:rPr>
              <w:t>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MS Office</w:t>
            </w:r>
            <w:r w:rsidRPr="00395BB6">
              <w:rPr>
                <w:rFonts w:ascii="宋体" w:hAnsi="宋体" w:cs="宋体"/>
              </w:rPr>
              <w:t>高级应用与设计考试大纲（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Python</w:t>
            </w:r>
            <w:r w:rsidRPr="00395BB6">
              <w:rPr>
                <w:rFonts w:ascii="宋体" w:hAnsi="宋体" w:cs="宋体"/>
              </w:rPr>
              <w:t>语言程序设计考试大纲（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WPS Office</w:t>
            </w:r>
            <w:r w:rsidRPr="00395BB6">
              <w:rPr>
                <w:rFonts w:ascii="宋体" w:hAnsi="宋体" w:cs="宋体"/>
              </w:rPr>
              <w:t>高级应用与设计考试大纲（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二级</w:t>
            </w:r>
            <w:r w:rsidRPr="00395BB6">
              <w:rPr>
                <w:rFonts w:ascii="宋体" w:hAnsi="宋体" w:cs="宋体"/>
              </w:rPr>
              <w:t>openGauss</w:t>
            </w:r>
            <w:r w:rsidRPr="00395BB6">
              <w:rPr>
                <w:rFonts w:ascii="宋体" w:hAnsi="宋体" w:cs="宋体"/>
              </w:rPr>
              <w:t>数据库程序设计考试大纲（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95BB6">
              <w:rPr>
                <w:rFonts w:ascii="宋体" w:hAnsi="宋体" w:cs="宋体"/>
                <w:b/>
                <w:bCs/>
                <w:sz w:val="28"/>
                <w:szCs w:val="28"/>
              </w:rPr>
              <w:t>三级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三级网络技术考试大纲（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三级数据库技术考试大纲（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三级信息安全技术考试大纲（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三级嵌入式系统开发技术考试大纲（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95BB6">
              <w:rPr>
                <w:rFonts w:ascii="宋体" w:hAnsi="宋体" w:cs="宋体"/>
                <w:b/>
                <w:bCs/>
                <w:sz w:val="28"/>
                <w:szCs w:val="28"/>
              </w:rPr>
              <w:t>四级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四级操作系统原理考试大纲（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四级计算机组成与接口考试大纲（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四级计算机网络考试大纲（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  <w:tr w:rsidR="00DA4E0B" w:rsidRPr="00395BB6" w:rsidTr="007D1FCA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E0B" w:rsidRPr="00395BB6" w:rsidRDefault="00DA4E0B" w:rsidP="007D1FCA">
            <w:pPr>
              <w:spacing w:before="100" w:beforeAutospacing="1" w:after="100" w:afterAutospacing="1"/>
              <w:rPr>
                <w:rFonts w:ascii="宋体" w:hAnsi="宋体" w:cs="宋体"/>
              </w:rPr>
            </w:pPr>
            <w:r w:rsidRPr="00395BB6">
              <w:rPr>
                <w:rFonts w:ascii="宋体" w:hAnsi="宋体" w:cs="宋体"/>
              </w:rPr>
              <w:t>四级数据库原理考试大纲（</w:t>
            </w:r>
            <w:r w:rsidRPr="00395BB6">
              <w:rPr>
                <w:rFonts w:ascii="宋体" w:hAnsi="宋体" w:cs="宋体"/>
              </w:rPr>
              <w:t>2022</w:t>
            </w:r>
            <w:r w:rsidRPr="00395BB6">
              <w:rPr>
                <w:rFonts w:ascii="宋体" w:hAnsi="宋体" w:cs="宋体"/>
              </w:rPr>
              <w:t>年版）</w:t>
            </w:r>
          </w:p>
        </w:tc>
      </w:tr>
    </w:tbl>
    <w:p w:rsidR="00DA4E0B" w:rsidRPr="005758EF" w:rsidRDefault="00DA4E0B" w:rsidP="00DA4E0B">
      <w:pPr>
        <w:spacing w:line="360" w:lineRule="auto"/>
        <w:ind w:firstLineChars="100" w:firstLine="220"/>
        <w:rPr>
          <w:rFonts w:ascii="宋体" w:hAnsi="宋体" w:cs="宋体"/>
          <w:sz w:val="22"/>
        </w:rPr>
      </w:pPr>
      <w:r w:rsidRPr="005758EF">
        <w:rPr>
          <w:rFonts w:ascii="黑体" w:eastAsia="黑体" w:hAnsi="黑体"/>
          <w:sz w:val="22"/>
        </w:rPr>
        <w:t xml:space="preserve"> </w:t>
      </w:r>
      <w:r w:rsidRPr="005758EF">
        <w:rPr>
          <w:rFonts w:ascii="宋体" w:hAnsi="宋体" w:cs="宋体" w:hint="eastAsia"/>
          <w:sz w:val="22"/>
        </w:rPr>
        <w:t>详</w:t>
      </w:r>
      <w:r w:rsidRPr="005758EF">
        <w:rPr>
          <w:rFonts w:ascii="宋体" w:hAnsi="宋体" w:cs="宋体"/>
          <w:sz w:val="22"/>
        </w:rPr>
        <w:t>见</w:t>
      </w:r>
      <w:r w:rsidRPr="005758EF">
        <w:rPr>
          <w:rFonts w:ascii="宋体" w:hAnsi="宋体" w:cs="宋体" w:hint="eastAsia"/>
          <w:sz w:val="22"/>
        </w:rPr>
        <w:t>中国</w:t>
      </w:r>
      <w:r w:rsidRPr="005758EF">
        <w:rPr>
          <w:rFonts w:ascii="宋体" w:hAnsi="宋体" w:cs="宋体"/>
          <w:sz w:val="22"/>
        </w:rPr>
        <w:t>教育考试网</w:t>
      </w:r>
      <w:r w:rsidRPr="005758EF">
        <w:rPr>
          <w:rFonts w:ascii="宋体" w:hAnsi="宋体" w:cs="宋体"/>
          <w:sz w:val="22"/>
        </w:rPr>
        <w:t>www.neea.edu.cn</w:t>
      </w:r>
    </w:p>
    <w:p w:rsidR="00857948" w:rsidRPr="00DA4E0B" w:rsidRDefault="00857948" w:rsidP="00DA4E0B">
      <w:bookmarkStart w:id="0" w:name="_GoBack"/>
      <w:bookmarkEnd w:id="0"/>
    </w:p>
    <w:sectPr w:rsidR="00857948" w:rsidRPr="00DA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DD" w:rsidRDefault="00240BDD">
      <w:r>
        <w:separator/>
      </w:r>
    </w:p>
  </w:endnote>
  <w:endnote w:type="continuationSeparator" w:id="0">
    <w:p w:rsidR="00240BDD" w:rsidRDefault="0024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小标宋_GBK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DD" w:rsidRDefault="00240BDD">
      <w:r>
        <w:separator/>
      </w:r>
    </w:p>
  </w:footnote>
  <w:footnote w:type="continuationSeparator" w:id="0">
    <w:p w:rsidR="00240BDD" w:rsidRDefault="0024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2310"/>
    <w:rsid w:val="00240BDD"/>
    <w:rsid w:val="00857948"/>
    <w:rsid w:val="00DA4E0B"/>
    <w:rsid w:val="7C3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CA9486-0D97-47AE-BCA3-38BDD66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DA4E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4E0B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DA4E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4E0B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DXY</dc:creator>
  <cp:lastModifiedBy>Windows 用户</cp:lastModifiedBy>
  <cp:revision>2</cp:revision>
  <dcterms:created xsi:type="dcterms:W3CDTF">2022-01-01T08:33:00Z</dcterms:created>
  <dcterms:modified xsi:type="dcterms:W3CDTF">2022-01-07T07:59:00Z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0C626F45B4E647EFA398942D90DBE449</vt:lpwstr>
  </property>
</Properties>
</file>