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FC" w:rsidRPr="00F435FC" w:rsidRDefault="00F435FC" w:rsidP="00F435FC">
      <w:pPr>
        <w:widowControl/>
        <w:tabs>
          <w:tab w:val="left" w:pos="1535"/>
          <w:tab w:val="center" w:pos="4156"/>
        </w:tabs>
        <w:snapToGrid w:val="0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Cs w:val="21"/>
        </w:rPr>
      </w:pPr>
      <w:r w:rsidRPr="00F435FC">
        <w:rPr>
          <w:rFonts w:ascii="宋体" w:eastAsia="宋体" w:hAnsi="宋体" w:cs="宋体" w:hint="eastAsia"/>
          <w:b/>
          <w:kern w:val="0"/>
          <w:sz w:val="28"/>
          <w:szCs w:val="28"/>
        </w:rPr>
        <w:t>附 2 ：</w:t>
      </w:r>
      <w:r w:rsidR="00716722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  </w:t>
      </w:r>
      <w:bookmarkStart w:id="0" w:name="_GoBack"/>
      <w:r w:rsidRPr="00F435FC">
        <w:rPr>
          <w:rFonts w:ascii="宋体" w:eastAsia="宋体" w:hAnsi="宋体" w:cs="宋体" w:hint="eastAsia"/>
          <w:b/>
          <w:kern w:val="0"/>
          <w:sz w:val="28"/>
          <w:szCs w:val="28"/>
        </w:rPr>
        <w:t>2016-2017-2学期组班继续修读安排表</w:t>
      </w:r>
      <w:bookmarkEnd w:id="0"/>
    </w:p>
    <w:p w:rsidR="00F435FC" w:rsidRPr="00F435FC" w:rsidRDefault="00F435FC" w:rsidP="00F435FC">
      <w:pPr>
        <w:widowControl/>
        <w:snapToGrid w:val="0"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435FC">
        <w:rPr>
          <w:rFonts w:ascii="宋体" w:eastAsia="宋体" w:hAnsi="宋体" w:cs="宋体" w:hint="eastAsia"/>
          <w:b/>
          <w:kern w:val="0"/>
          <w:sz w:val="28"/>
          <w:szCs w:val="28"/>
        </w:rPr>
        <w:t> 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80"/>
        <w:gridCol w:w="1440"/>
        <w:gridCol w:w="2160"/>
      </w:tblGrid>
      <w:tr w:rsidR="00F435FC" w:rsidRPr="00F435FC" w:rsidTr="00F435FC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校区</w:t>
            </w:r>
          </w:p>
        </w:tc>
      </w:tr>
      <w:tr w:rsidR="00F435FC" w:rsidRPr="00F435FC" w:rsidTr="00F435FC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ACI1162001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东校区</w:t>
            </w:r>
          </w:p>
        </w:tc>
      </w:tr>
      <w:tr w:rsidR="00F435FC" w:rsidRPr="00F435FC" w:rsidTr="00F435FC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MTH1141201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信号与系统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东校区</w:t>
            </w:r>
          </w:p>
        </w:tc>
      </w:tr>
      <w:tr w:rsidR="00F435FC" w:rsidRPr="00F435FC" w:rsidTr="00F435FC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SMG1141001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微积分（上）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东校区</w:t>
            </w:r>
          </w:p>
        </w:tc>
      </w:tr>
      <w:tr w:rsidR="00F435FC" w:rsidRPr="00F435FC" w:rsidTr="00F435FC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SMG1131003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线性代数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东校区</w:t>
            </w:r>
          </w:p>
        </w:tc>
      </w:tr>
      <w:tr w:rsidR="00F435FC" w:rsidRPr="00F435FC" w:rsidTr="00F435FC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SMG1131004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概率论与数理统计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FC" w:rsidRPr="00F435FC" w:rsidRDefault="00F435FC" w:rsidP="00F435FC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35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东校区</w:t>
            </w:r>
          </w:p>
        </w:tc>
      </w:tr>
    </w:tbl>
    <w:p w:rsidR="004B4660" w:rsidRDefault="004B4660"/>
    <w:sectPr w:rsidR="004B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FC"/>
    <w:rsid w:val="004B4660"/>
    <w:rsid w:val="00716722"/>
    <w:rsid w:val="00F4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C635"/>
  <w15:chartTrackingRefBased/>
  <w15:docId w15:val="{DEF6845B-2F59-432C-9498-FFA7F44C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</dc:creator>
  <cp:keywords/>
  <dc:description/>
  <cp:lastModifiedBy>hct</cp:lastModifiedBy>
  <cp:revision>2</cp:revision>
  <dcterms:created xsi:type="dcterms:W3CDTF">2017-03-14T02:24:00Z</dcterms:created>
  <dcterms:modified xsi:type="dcterms:W3CDTF">2017-03-14T02:27:00Z</dcterms:modified>
</cp:coreProperties>
</file>