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0"/>
        </w:numPr>
        <w:spacing w:line="360" w:lineRule="auto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bCs/>
          <w:szCs w:val="28"/>
        </w:rPr>
        <w:t>附件1：</w:t>
      </w:r>
      <w:r>
        <w:rPr>
          <w:rFonts w:ascii="仿宋" w:hAnsi="仿宋" w:eastAsia="仿宋"/>
          <w:bCs/>
          <w:szCs w:val="28"/>
        </w:rPr>
        <w:t xml:space="preserve"> </w:t>
      </w:r>
    </w:p>
    <w:p>
      <w:pPr>
        <w:spacing w:before="312" w:beforeLines="100" w:after="312" w:afterLines="100" w:line="36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before="312" w:beforeLines="100" w:after="312" w:afterLines="100"/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安徽财经大学实验室建设</w:t>
      </w:r>
    </w:p>
    <w:p>
      <w:pPr>
        <w:spacing w:before="312" w:beforeLines="100" w:after="312" w:afterLines="100"/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项目申</w:t>
      </w:r>
      <w:r>
        <w:rPr>
          <w:rFonts w:hint="eastAsia" w:eastAsia="黑体"/>
          <w:sz w:val="52"/>
          <w:lang w:val="en-US" w:eastAsia="zh-CN"/>
        </w:rPr>
        <w:t>请</w:t>
      </w:r>
      <w:r>
        <w:rPr>
          <w:rFonts w:hint="eastAsia" w:eastAsia="黑体"/>
          <w:sz w:val="52"/>
        </w:rPr>
        <w:t>表</w:t>
      </w:r>
    </w:p>
    <w:p>
      <w:pPr>
        <w:spacing w:before="312" w:beforeLines="100" w:after="312" w:afterLines="100"/>
        <w:jc w:val="center"/>
        <w:rPr>
          <w:rFonts w:hint="eastAsia" w:eastAsia="黑体"/>
          <w:sz w:val="44"/>
        </w:rPr>
      </w:pPr>
    </w:p>
    <w:p>
      <w:pPr>
        <w:spacing w:before="312" w:beforeLines="100" w:after="312" w:afterLines="100"/>
        <w:jc w:val="center"/>
        <w:rPr>
          <w:rFonts w:hint="eastAsia" w:eastAsia="黑体"/>
          <w:sz w:val="44"/>
        </w:rPr>
      </w:pPr>
    </w:p>
    <w:p>
      <w:pPr>
        <w:spacing w:before="312" w:beforeLines="100" w:after="312" w:afterLines="100"/>
        <w:jc w:val="center"/>
        <w:rPr>
          <w:rFonts w:hint="eastAsia" w:eastAsia="黑体"/>
          <w:sz w:val="44"/>
        </w:rPr>
      </w:pPr>
    </w:p>
    <w:p>
      <w:pPr>
        <w:spacing w:before="312" w:beforeLines="100" w:after="312" w:afterLines="100"/>
        <w:jc w:val="center"/>
        <w:rPr>
          <w:rFonts w:hint="eastAsia" w:eastAsia="黑体"/>
          <w:sz w:val="44"/>
        </w:rPr>
      </w:pPr>
    </w:p>
    <w:p>
      <w:pPr>
        <w:spacing w:before="312" w:beforeLines="100" w:after="312" w:afterLines="100"/>
        <w:ind w:firstLine="2240" w:firstLineChars="800"/>
        <w:rPr>
          <w:rFonts w:hint="eastAsia" w:eastAsia="黑体"/>
          <w:sz w:val="28"/>
          <w:u w:val="single"/>
        </w:rPr>
      </w:pPr>
      <w:r>
        <w:rPr>
          <w:rFonts w:hint="eastAsia" w:eastAsia="黑体"/>
          <w:sz w:val="28"/>
        </w:rPr>
        <w:t>申报学院：</w:t>
      </w:r>
      <w:r>
        <w:rPr>
          <w:rFonts w:hint="eastAsia" w:eastAsia="黑体"/>
          <w:sz w:val="28"/>
          <w:u w:val="single"/>
        </w:rPr>
        <w:t xml:space="preserve">               </w:t>
      </w:r>
    </w:p>
    <w:p>
      <w:pPr>
        <w:spacing w:before="312" w:beforeLines="100" w:after="312" w:afterLines="100"/>
        <w:ind w:firstLine="2240" w:firstLineChars="80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申报日期：</w:t>
      </w:r>
      <w:r>
        <w:rPr>
          <w:rFonts w:hint="eastAsia" w:eastAsia="黑体"/>
          <w:sz w:val="28"/>
          <w:u w:val="single"/>
        </w:rPr>
        <w:t xml:space="preserve">               </w:t>
      </w:r>
    </w:p>
    <w:p>
      <w:pPr>
        <w:spacing w:before="312" w:beforeLines="100" w:after="312" w:afterLines="100"/>
        <w:jc w:val="center"/>
        <w:rPr>
          <w:rFonts w:hint="eastAsia" w:eastAsia="黑体"/>
          <w:sz w:val="44"/>
        </w:rPr>
      </w:pPr>
    </w:p>
    <w:p>
      <w:pPr>
        <w:spacing w:before="312" w:beforeLines="100" w:after="312" w:afterLines="100" w:line="360" w:lineRule="auto"/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before="312" w:beforeLines="100" w:after="312" w:afterLines="100"/>
        <w:jc w:val="center"/>
        <w:rPr>
          <w:rFonts w:hint="eastAsia" w:eastAsia="黑体"/>
          <w:sz w:val="28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eastAsia="黑体"/>
          <w:sz w:val="44"/>
        </w:rPr>
        <w:t>安徽财经大学实验室建设项目申请表</w:t>
      </w:r>
    </w:p>
    <w:p>
      <w:pPr>
        <w:spacing w:before="312" w:beforeLines="100" w:after="312" w:afterLines="100" w:line="360" w:lineRule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申报学院（盖章）：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       申报日期：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"/>
        <w:gridCol w:w="406"/>
        <w:gridCol w:w="108"/>
        <w:gridCol w:w="206"/>
        <w:gridCol w:w="114"/>
        <w:gridCol w:w="236"/>
        <w:gridCol w:w="391"/>
        <w:gridCol w:w="155"/>
        <w:gridCol w:w="458"/>
        <w:gridCol w:w="66"/>
        <w:gridCol w:w="560"/>
        <w:gridCol w:w="360"/>
        <w:gridCol w:w="170"/>
        <w:gridCol w:w="200"/>
        <w:gridCol w:w="530"/>
        <w:gridCol w:w="9"/>
        <w:gridCol w:w="521"/>
        <w:gridCol w:w="10"/>
        <w:gridCol w:w="180"/>
        <w:gridCol w:w="170"/>
        <w:gridCol w:w="544"/>
        <w:gridCol w:w="366"/>
        <w:gridCol w:w="180"/>
        <w:gridCol w:w="291"/>
        <w:gridCol w:w="238"/>
        <w:gridCol w:w="189"/>
        <w:gridCol w:w="1269"/>
        <w:gridCol w:w="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474" w:hRule="atLeast"/>
          <w:jc w:val="center"/>
        </w:trPr>
        <w:tc>
          <w:tcPr>
            <w:tcW w:w="16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实验室名称</w:t>
            </w:r>
          </w:p>
        </w:tc>
        <w:tc>
          <w:tcPr>
            <w:tcW w:w="6466" w:type="dxa"/>
            <w:gridSpan w:val="20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320" w:hRule="atLeast"/>
          <w:jc w:val="center"/>
        </w:trPr>
        <w:tc>
          <w:tcPr>
            <w:tcW w:w="2247" w:type="dxa"/>
            <w:gridSpan w:val="9"/>
            <w:noWrap w:val="0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实验室性质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□基础课  □技术基础课  □专业课  □科研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311" w:hRule="atLeast"/>
          <w:jc w:val="center"/>
        </w:trPr>
        <w:tc>
          <w:tcPr>
            <w:tcW w:w="579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基本情况</w:t>
            </w:r>
          </w:p>
        </w:tc>
        <w:tc>
          <w:tcPr>
            <w:tcW w:w="428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教教学任务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面向专业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246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2" w:type="dxa"/>
            <w:gridSpan w:val="8"/>
            <w:noWrap w:val="0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课程数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316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实验项目数</w:t>
            </w:r>
          </w:p>
        </w:tc>
        <w:tc>
          <w:tcPr>
            <w:tcW w:w="1895" w:type="dxa"/>
            <w:gridSpan w:val="7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每年实验累计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（人时）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58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实验时数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08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科科研任务</w:t>
            </w: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科研方向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before="78" w:beforeLines="25" w:after="78" w:afterLines="25"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405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8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2352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163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建设目标</w:t>
            </w:r>
          </w:p>
          <w:p>
            <w:pPr>
              <w:spacing w:before="50" w:after="163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与预期效益</w:t>
            </w:r>
          </w:p>
        </w:tc>
        <w:tc>
          <w:tcPr>
            <w:tcW w:w="5853" w:type="dxa"/>
            <w:gridSpan w:val="18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591" w:hRule="atLeast"/>
          <w:jc w:val="center"/>
        </w:trPr>
        <w:tc>
          <w:tcPr>
            <w:tcW w:w="57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所需条件</w:t>
            </w:r>
          </w:p>
        </w:tc>
        <w:tc>
          <w:tcPr>
            <w:tcW w:w="166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人员编制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实验室主任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，专职教师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079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基本设施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实验用房现有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平方米，尚需扩充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平方米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主设备共需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543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及来源</w:t>
            </w:r>
          </w:p>
        </w:tc>
        <w:tc>
          <w:tcPr>
            <w:tcW w:w="5853" w:type="dxa"/>
            <w:gridSpan w:val="1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万元，    科研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万元，    拨款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614" w:hRule="atLeast"/>
          <w:jc w:val="center"/>
        </w:trPr>
        <w:tc>
          <w:tcPr>
            <w:tcW w:w="8100" w:type="dxa"/>
            <w:gridSpan w:val="2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实验室主任简况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9" w:hRule="atLeast"/>
          <w:jc w:val="center"/>
        </w:trPr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0" w:hRule="atLeast"/>
          <w:jc w:val="center"/>
        </w:trPr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2" w:hRule="atLeast"/>
          <w:jc w:val="center"/>
        </w:trPr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5" w:hRule="atLeast"/>
          <w:jc w:val="center"/>
        </w:trPr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61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2938" w:hRule="atLeast"/>
          <w:jc w:val="center"/>
        </w:trPr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实验教学或实验管理经历</w:t>
            </w:r>
          </w:p>
        </w:tc>
        <w:tc>
          <w:tcPr>
            <w:tcW w:w="7030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2755" w:hRule="atLeast"/>
          <w:jc w:val="center"/>
        </w:trPr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所具备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实验技术或经验</w:t>
            </w:r>
          </w:p>
        </w:tc>
        <w:tc>
          <w:tcPr>
            <w:tcW w:w="703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598" w:hRule="atLeast"/>
          <w:jc w:val="center"/>
        </w:trPr>
        <w:tc>
          <w:tcPr>
            <w:tcW w:w="8100" w:type="dxa"/>
            <w:gridSpan w:val="2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  验  室  工  作  人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507" w:hRule="atLeast"/>
          <w:jc w:val="center"/>
        </w:trPr>
        <w:tc>
          <w:tcPr>
            <w:tcW w:w="10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2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专职或兼职</w:t>
            </w: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拟担任职务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14" w:hRule="atLeast"/>
          <w:jc w:val="center"/>
        </w:trPr>
        <w:tc>
          <w:tcPr>
            <w:tcW w:w="107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49" w:hRule="atLeast"/>
          <w:jc w:val="center"/>
        </w:trPr>
        <w:tc>
          <w:tcPr>
            <w:tcW w:w="107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69" w:hRule="atLeast"/>
          <w:jc w:val="center"/>
        </w:trPr>
        <w:tc>
          <w:tcPr>
            <w:tcW w:w="107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3" w:hRule="atLeast"/>
          <w:jc w:val="center"/>
        </w:trPr>
        <w:tc>
          <w:tcPr>
            <w:tcW w:w="107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8" w:hRule="atLeast"/>
          <w:jc w:val="center"/>
        </w:trPr>
        <w:tc>
          <w:tcPr>
            <w:tcW w:w="107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cantSplit/>
          <w:trHeight w:val="450" w:hRule="atLeast"/>
          <w:jc w:val="center"/>
        </w:trPr>
        <w:tc>
          <w:tcPr>
            <w:tcW w:w="107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3845" w:hRule="atLeast"/>
          <w:jc w:val="center"/>
        </w:trPr>
        <w:tc>
          <w:tcPr>
            <w:tcW w:w="8100" w:type="dxa"/>
            <w:gridSpan w:val="27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新建实验室的可行性：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现有条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件、目的、前期准备</w:t>
            </w:r>
            <w:r>
              <w:rPr>
                <w:rFonts w:hint="eastAsia" w:ascii="宋体" w:hAnsi="宋体"/>
                <w:color w:val="auto"/>
                <w:sz w:val="24"/>
              </w:rPr>
              <w:t>和预期效益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等，参考附件4：政府投资项目可行性研究报告编写通用大纲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）</w:t>
            </w:r>
          </w:p>
          <w:p>
            <w:pPr>
              <w:spacing w:before="156" w:beforeLines="50" w:after="156" w:afterLines="50" w:line="360" w:lineRule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13" w:hRule="atLeast"/>
          <w:jc w:val="center"/>
        </w:trPr>
        <w:tc>
          <w:tcPr>
            <w:tcW w:w="8100" w:type="dxa"/>
            <w:gridSpan w:val="2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实验项目一览表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52" w:hRule="atLeast"/>
          <w:jc w:val="center"/>
        </w:trPr>
        <w:tc>
          <w:tcPr>
            <w:tcW w:w="7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实验学时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420" w:hRule="atLeast"/>
          <w:jc w:val="center"/>
        </w:trPr>
        <w:tc>
          <w:tcPr>
            <w:tcW w:w="72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8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540" w:hRule="atLeast"/>
          <w:jc w:val="center"/>
        </w:trPr>
        <w:tc>
          <w:tcPr>
            <w:tcW w:w="8100" w:type="dxa"/>
            <w:gridSpan w:val="27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实验课程的实验教学教材（或大纲）及实验指导书（或大纲）：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383" w:hRule="atLeast"/>
          <w:jc w:val="center"/>
        </w:trPr>
        <w:tc>
          <w:tcPr>
            <w:tcW w:w="8100" w:type="dxa"/>
            <w:gridSpan w:val="27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相关规章制度：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13" w:hRule="atLeast"/>
          <w:jc w:val="center"/>
        </w:trPr>
        <w:tc>
          <w:tcPr>
            <w:tcW w:w="8100" w:type="dxa"/>
            <w:gridSpan w:val="2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实验室设备清单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613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规格型号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913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3" w:type="dxa"/>
          <w:trHeight w:val="1395" w:hRule="atLeast"/>
          <w:jc w:val="center"/>
        </w:trPr>
        <w:tc>
          <w:tcPr>
            <w:tcW w:w="51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3256" w:hRule="atLeast"/>
          <w:jc w:val="center"/>
        </w:trPr>
        <w:tc>
          <w:tcPr>
            <w:tcW w:w="57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noWrap w:val="0"/>
            <w:vAlign w:val="center"/>
          </w:tcPr>
          <w:p>
            <w:pPr>
              <w:spacing w:before="163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5853" w:type="dxa"/>
            <w:gridSpan w:val="18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负责人：       （公章）                                        </w:t>
            </w:r>
          </w:p>
          <w:p>
            <w:pPr>
              <w:spacing w:before="163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1380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4"/>
              </w:rPr>
              <w:t>初审意见</w:t>
            </w:r>
          </w:p>
        </w:tc>
        <w:tc>
          <w:tcPr>
            <w:tcW w:w="5853" w:type="dxa"/>
            <w:gridSpan w:val="18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负责人：       （公章）                                        </w:t>
            </w:r>
          </w:p>
          <w:p>
            <w:pPr>
              <w:spacing w:line="360" w:lineRule="auto"/>
              <w:ind w:left="-960" w:leftChars="-45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3270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实验室工作委员会意见</w:t>
            </w:r>
          </w:p>
        </w:tc>
        <w:tc>
          <w:tcPr>
            <w:tcW w:w="5853" w:type="dxa"/>
            <w:gridSpan w:val="18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left="-960" w:leftChars="-45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cantSplit/>
          <w:trHeight w:val="4053" w:hRule="atLeast"/>
          <w:jc w:val="center"/>
        </w:trPr>
        <w:tc>
          <w:tcPr>
            <w:tcW w:w="57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5853" w:type="dxa"/>
            <w:gridSpan w:val="18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</w:t>
            </w:r>
          </w:p>
          <w:p>
            <w:pPr>
              <w:spacing w:line="360" w:lineRule="auto"/>
              <w:ind w:left="43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  <w:p>
            <w:pPr>
              <w:spacing w:line="360" w:lineRule="auto"/>
              <w:ind w:left="432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17326"/>
    <w:multiLevelType w:val="multilevel"/>
    <w:tmpl w:val="33517326"/>
    <w:lvl w:ilvl="0" w:tentative="0">
      <w:start w:val="1"/>
      <w:numFmt w:val="japaneseCounting"/>
      <w:pStyle w:val="15"/>
      <w:lvlText w:val="第%1条"/>
      <w:lvlJc w:val="left"/>
      <w:pPr>
        <w:tabs>
          <w:tab w:val="left" w:pos="1950"/>
        </w:tabs>
        <w:ind w:left="0" w:firstLine="51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DF32053"/>
    <w:multiLevelType w:val="multilevel"/>
    <w:tmpl w:val="7DF32053"/>
    <w:lvl w:ilvl="0" w:tentative="0">
      <w:start w:val="1"/>
      <w:numFmt w:val="chineseCountingThousand"/>
      <w:pStyle w:val="14"/>
      <w:lvlText w:val="第%1章  "/>
      <w:lvlJc w:val="left"/>
      <w:pPr>
        <w:tabs>
          <w:tab w:val="left" w:pos="1620"/>
        </w:tabs>
        <w:ind w:left="0" w:firstLine="51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jYwM2Y4NjM5ZmE1NTNjNDEzMTNkNTQzYzVlNTYifQ=="/>
  </w:docVars>
  <w:rsids>
    <w:rsidRoot w:val="007F7731"/>
    <w:rsid w:val="000059F1"/>
    <w:rsid w:val="0002325C"/>
    <w:rsid w:val="00026767"/>
    <w:rsid w:val="00030A91"/>
    <w:rsid w:val="000357F9"/>
    <w:rsid w:val="00044A66"/>
    <w:rsid w:val="00062CA7"/>
    <w:rsid w:val="00071C37"/>
    <w:rsid w:val="0007447D"/>
    <w:rsid w:val="00077894"/>
    <w:rsid w:val="00081264"/>
    <w:rsid w:val="00081A61"/>
    <w:rsid w:val="000826AF"/>
    <w:rsid w:val="000857B1"/>
    <w:rsid w:val="000A1F28"/>
    <w:rsid w:val="000A4FF2"/>
    <w:rsid w:val="000B371B"/>
    <w:rsid w:val="000C1FD4"/>
    <w:rsid w:val="000C22A0"/>
    <w:rsid w:val="000D29DF"/>
    <w:rsid w:val="000D474F"/>
    <w:rsid w:val="000D6D42"/>
    <w:rsid w:val="000F0BCB"/>
    <w:rsid w:val="000F1E05"/>
    <w:rsid w:val="001004AA"/>
    <w:rsid w:val="00140929"/>
    <w:rsid w:val="00142B4F"/>
    <w:rsid w:val="00147BDC"/>
    <w:rsid w:val="00154081"/>
    <w:rsid w:val="0016285F"/>
    <w:rsid w:val="00171809"/>
    <w:rsid w:val="001B7F80"/>
    <w:rsid w:val="001C15D8"/>
    <w:rsid w:val="001D1B13"/>
    <w:rsid w:val="001D250E"/>
    <w:rsid w:val="001D5802"/>
    <w:rsid w:val="001E0F5E"/>
    <w:rsid w:val="001E2F84"/>
    <w:rsid w:val="001F4ADD"/>
    <w:rsid w:val="002012F9"/>
    <w:rsid w:val="002020BC"/>
    <w:rsid w:val="002112E1"/>
    <w:rsid w:val="00217309"/>
    <w:rsid w:val="00227DED"/>
    <w:rsid w:val="0023435D"/>
    <w:rsid w:val="002467B1"/>
    <w:rsid w:val="00260D91"/>
    <w:rsid w:val="0027054E"/>
    <w:rsid w:val="002765DB"/>
    <w:rsid w:val="00277C4E"/>
    <w:rsid w:val="00280270"/>
    <w:rsid w:val="00280D62"/>
    <w:rsid w:val="00284F2B"/>
    <w:rsid w:val="002850D8"/>
    <w:rsid w:val="00295B40"/>
    <w:rsid w:val="002A1BC7"/>
    <w:rsid w:val="002B7E4F"/>
    <w:rsid w:val="002C1ABE"/>
    <w:rsid w:val="002D7EB4"/>
    <w:rsid w:val="003024D0"/>
    <w:rsid w:val="0030265D"/>
    <w:rsid w:val="0031310F"/>
    <w:rsid w:val="00321713"/>
    <w:rsid w:val="00331D67"/>
    <w:rsid w:val="00364374"/>
    <w:rsid w:val="00380242"/>
    <w:rsid w:val="003B03CB"/>
    <w:rsid w:val="003B7DB3"/>
    <w:rsid w:val="003C1019"/>
    <w:rsid w:val="003D26DC"/>
    <w:rsid w:val="00403CE6"/>
    <w:rsid w:val="00436A80"/>
    <w:rsid w:val="00444B9A"/>
    <w:rsid w:val="004461FD"/>
    <w:rsid w:val="00455ABC"/>
    <w:rsid w:val="00483D5D"/>
    <w:rsid w:val="00485201"/>
    <w:rsid w:val="0049208D"/>
    <w:rsid w:val="00493DF9"/>
    <w:rsid w:val="004B3AFF"/>
    <w:rsid w:val="004B5775"/>
    <w:rsid w:val="004B5946"/>
    <w:rsid w:val="004D44C4"/>
    <w:rsid w:val="004D7365"/>
    <w:rsid w:val="004D7386"/>
    <w:rsid w:val="004E11F8"/>
    <w:rsid w:val="004F48C4"/>
    <w:rsid w:val="004F5F8E"/>
    <w:rsid w:val="00514BB3"/>
    <w:rsid w:val="005175E8"/>
    <w:rsid w:val="00531036"/>
    <w:rsid w:val="00537FF8"/>
    <w:rsid w:val="00542F94"/>
    <w:rsid w:val="005512F1"/>
    <w:rsid w:val="00562FF6"/>
    <w:rsid w:val="00566F3C"/>
    <w:rsid w:val="00571268"/>
    <w:rsid w:val="00574442"/>
    <w:rsid w:val="005854FA"/>
    <w:rsid w:val="005A4928"/>
    <w:rsid w:val="005B1CDB"/>
    <w:rsid w:val="005B512E"/>
    <w:rsid w:val="005C057E"/>
    <w:rsid w:val="005C6E37"/>
    <w:rsid w:val="005D3F9E"/>
    <w:rsid w:val="005E760B"/>
    <w:rsid w:val="005F0189"/>
    <w:rsid w:val="005F4BAD"/>
    <w:rsid w:val="005F7C58"/>
    <w:rsid w:val="006000C4"/>
    <w:rsid w:val="00605071"/>
    <w:rsid w:val="00613F69"/>
    <w:rsid w:val="00624ECC"/>
    <w:rsid w:val="00632D32"/>
    <w:rsid w:val="00643880"/>
    <w:rsid w:val="00646674"/>
    <w:rsid w:val="00653691"/>
    <w:rsid w:val="00654503"/>
    <w:rsid w:val="00660060"/>
    <w:rsid w:val="00677218"/>
    <w:rsid w:val="006A13AA"/>
    <w:rsid w:val="006B394E"/>
    <w:rsid w:val="006B4951"/>
    <w:rsid w:val="006B5BA9"/>
    <w:rsid w:val="006C0795"/>
    <w:rsid w:val="006C1ED1"/>
    <w:rsid w:val="006D2155"/>
    <w:rsid w:val="006E00E2"/>
    <w:rsid w:val="006E09A8"/>
    <w:rsid w:val="00705A51"/>
    <w:rsid w:val="00705F21"/>
    <w:rsid w:val="007157C1"/>
    <w:rsid w:val="007272F1"/>
    <w:rsid w:val="007330C2"/>
    <w:rsid w:val="00734584"/>
    <w:rsid w:val="00734DE7"/>
    <w:rsid w:val="00751813"/>
    <w:rsid w:val="007674B3"/>
    <w:rsid w:val="0077733F"/>
    <w:rsid w:val="00786060"/>
    <w:rsid w:val="00794223"/>
    <w:rsid w:val="007B10EA"/>
    <w:rsid w:val="007B18AA"/>
    <w:rsid w:val="007C6F20"/>
    <w:rsid w:val="007D42D9"/>
    <w:rsid w:val="007F7731"/>
    <w:rsid w:val="00807411"/>
    <w:rsid w:val="00812789"/>
    <w:rsid w:val="00827A44"/>
    <w:rsid w:val="0083628D"/>
    <w:rsid w:val="00847B55"/>
    <w:rsid w:val="0086201F"/>
    <w:rsid w:val="00862F65"/>
    <w:rsid w:val="0086596D"/>
    <w:rsid w:val="008677D1"/>
    <w:rsid w:val="00877D6A"/>
    <w:rsid w:val="008824EF"/>
    <w:rsid w:val="00893B0C"/>
    <w:rsid w:val="008A30FC"/>
    <w:rsid w:val="008A4619"/>
    <w:rsid w:val="008A797E"/>
    <w:rsid w:val="008B7EB4"/>
    <w:rsid w:val="008F0528"/>
    <w:rsid w:val="008F7164"/>
    <w:rsid w:val="00910397"/>
    <w:rsid w:val="009125CE"/>
    <w:rsid w:val="00924EE4"/>
    <w:rsid w:val="0093452B"/>
    <w:rsid w:val="009441A5"/>
    <w:rsid w:val="00947C78"/>
    <w:rsid w:val="00961878"/>
    <w:rsid w:val="0098150F"/>
    <w:rsid w:val="00983F87"/>
    <w:rsid w:val="0098714E"/>
    <w:rsid w:val="00995173"/>
    <w:rsid w:val="009C04BB"/>
    <w:rsid w:val="009D3237"/>
    <w:rsid w:val="009D3B89"/>
    <w:rsid w:val="009E0967"/>
    <w:rsid w:val="009F23D3"/>
    <w:rsid w:val="009F3A15"/>
    <w:rsid w:val="00A055D8"/>
    <w:rsid w:val="00A230EE"/>
    <w:rsid w:val="00A32A68"/>
    <w:rsid w:val="00A32E1F"/>
    <w:rsid w:val="00A355FB"/>
    <w:rsid w:val="00A40330"/>
    <w:rsid w:val="00A4323A"/>
    <w:rsid w:val="00A50DA6"/>
    <w:rsid w:val="00A60E66"/>
    <w:rsid w:val="00A7718A"/>
    <w:rsid w:val="00A81840"/>
    <w:rsid w:val="00A93355"/>
    <w:rsid w:val="00A94C3E"/>
    <w:rsid w:val="00AA2C96"/>
    <w:rsid w:val="00AE10DA"/>
    <w:rsid w:val="00AE22C1"/>
    <w:rsid w:val="00B0720F"/>
    <w:rsid w:val="00B11326"/>
    <w:rsid w:val="00B13289"/>
    <w:rsid w:val="00B150C7"/>
    <w:rsid w:val="00B300F8"/>
    <w:rsid w:val="00B33B6D"/>
    <w:rsid w:val="00B54836"/>
    <w:rsid w:val="00B54EDC"/>
    <w:rsid w:val="00B87F86"/>
    <w:rsid w:val="00B92BCF"/>
    <w:rsid w:val="00BA09A1"/>
    <w:rsid w:val="00BB482A"/>
    <w:rsid w:val="00BB608D"/>
    <w:rsid w:val="00BB6FE1"/>
    <w:rsid w:val="00BD0801"/>
    <w:rsid w:val="00BD5849"/>
    <w:rsid w:val="00BE0C9E"/>
    <w:rsid w:val="00BE167D"/>
    <w:rsid w:val="00BE4BE7"/>
    <w:rsid w:val="00BE619F"/>
    <w:rsid w:val="00BF06E4"/>
    <w:rsid w:val="00BF1684"/>
    <w:rsid w:val="00BF3B74"/>
    <w:rsid w:val="00BF450D"/>
    <w:rsid w:val="00C02657"/>
    <w:rsid w:val="00C06754"/>
    <w:rsid w:val="00C06B51"/>
    <w:rsid w:val="00C07CC7"/>
    <w:rsid w:val="00C2165D"/>
    <w:rsid w:val="00C23B1A"/>
    <w:rsid w:val="00C274D6"/>
    <w:rsid w:val="00C37AD6"/>
    <w:rsid w:val="00C55816"/>
    <w:rsid w:val="00C56006"/>
    <w:rsid w:val="00C56854"/>
    <w:rsid w:val="00C67667"/>
    <w:rsid w:val="00C80E62"/>
    <w:rsid w:val="00CA39FA"/>
    <w:rsid w:val="00CA3C44"/>
    <w:rsid w:val="00CB1807"/>
    <w:rsid w:val="00CB5DE0"/>
    <w:rsid w:val="00CB6822"/>
    <w:rsid w:val="00CD18EA"/>
    <w:rsid w:val="00CD74EA"/>
    <w:rsid w:val="00CE24D6"/>
    <w:rsid w:val="00CE482E"/>
    <w:rsid w:val="00D01F00"/>
    <w:rsid w:val="00D075EF"/>
    <w:rsid w:val="00D26718"/>
    <w:rsid w:val="00D2786C"/>
    <w:rsid w:val="00D52747"/>
    <w:rsid w:val="00D6356E"/>
    <w:rsid w:val="00D74990"/>
    <w:rsid w:val="00D93FB2"/>
    <w:rsid w:val="00D94392"/>
    <w:rsid w:val="00D96107"/>
    <w:rsid w:val="00D975EB"/>
    <w:rsid w:val="00DA5667"/>
    <w:rsid w:val="00DA752B"/>
    <w:rsid w:val="00DB1BB1"/>
    <w:rsid w:val="00DC4966"/>
    <w:rsid w:val="00DD6308"/>
    <w:rsid w:val="00DE0328"/>
    <w:rsid w:val="00E0288F"/>
    <w:rsid w:val="00E051E7"/>
    <w:rsid w:val="00E13A73"/>
    <w:rsid w:val="00E16C66"/>
    <w:rsid w:val="00E25F0B"/>
    <w:rsid w:val="00E75886"/>
    <w:rsid w:val="00E8777B"/>
    <w:rsid w:val="00EC3BD3"/>
    <w:rsid w:val="00EC574F"/>
    <w:rsid w:val="00ED27D4"/>
    <w:rsid w:val="00ED6DFA"/>
    <w:rsid w:val="00EF387B"/>
    <w:rsid w:val="00EF4C4E"/>
    <w:rsid w:val="00F07385"/>
    <w:rsid w:val="00F148CA"/>
    <w:rsid w:val="00F2363C"/>
    <w:rsid w:val="00F317B1"/>
    <w:rsid w:val="00F45245"/>
    <w:rsid w:val="00F65FEF"/>
    <w:rsid w:val="00F8082E"/>
    <w:rsid w:val="00F847F4"/>
    <w:rsid w:val="00F87BE0"/>
    <w:rsid w:val="00F910F1"/>
    <w:rsid w:val="00F911E3"/>
    <w:rsid w:val="00FB1AE5"/>
    <w:rsid w:val="00FE028D"/>
    <w:rsid w:val="00FE12E4"/>
    <w:rsid w:val="00FE799C"/>
    <w:rsid w:val="0BE1244D"/>
    <w:rsid w:val="15992165"/>
    <w:rsid w:val="1918682B"/>
    <w:rsid w:val="20F87432"/>
    <w:rsid w:val="3D885140"/>
    <w:rsid w:val="69D653EE"/>
    <w:rsid w:val="7DDE6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Times" w:hAnsi="Times"/>
      <w:spacing w:val="10"/>
      <w:szCs w:val="20"/>
    </w:rPr>
  </w:style>
  <w:style w:type="paragraph" w:styleId="4">
    <w:name w:val="Plain Text"/>
    <w:basedOn w:val="1"/>
    <w:autoRedefine/>
    <w:qFormat/>
    <w:uiPriority w:val="0"/>
    <w:pPr>
      <w:tabs>
        <w:tab w:val="left" w:pos="902"/>
      </w:tabs>
      <w:spacing w:line="360" w:lineRule="atLeast"/>
      <w:ind w:firstLine="425"/>
    </w:pPr>
    <w:rPr>
      <w:rFonts w:ascii="宋体" w:hAnsi="Courier New"/>
      <w:sz w:val="24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autoRedefine/>
    <w:semiHidden/>
    <w:qFormat/>
    <w:uiPriority w:val="0"/>
    <w:rPr>
      <w:sz w:val="21"/>
      <w:szCs w:val="21"/>
    </w:rPr>
  </w:style>
  <w:style w:type="paragraph" w:customStyle="1" w:styleId="14">
    <w:name w:val="章"/>
    <w:basedOn w:val="1"/>
    <w:next w:val="1"/>
    <w:autoRedefine/>
    <w:qFormat/>
    <w:uiPriority w:val="0"/>
    <w:pPr>
      <w:keepNext/>
      <w:numPr>
        <w:ilvl w:val="0"/>
        <w:numId w:val="1"/>
      </w:numPr>
      <w:spacing w:before="100" w:beforeLines="100" w:after="50" w:afterLines="50" w:line="120" w:lineRule="atLeast"/>
      <w:jc w:val="center"/>
    </w:pPr>
    <w:rPr>
      <w:rFonts w:ascii="Arial" w:hAnsi="Arial" w:eastAsia="黑体"/>
      <w:b/>
      <w:bCs/>
      <w:sz w:val="32"/>
      <w:szCs w:val="32"/>
    </w:rPr>
  </w:style>
  <w:style w:type="paragraph" w:customStyle="1" w:styleId="15">
    <w:name w:val="条款"/>
    <w:basedOn w:val="1"/>
    <w:autoRedefine/>
    <w:qFormat/>
    <w:uiPriority w:val="0"/>
    <w:pPr>
      <w:numPr>
        <w:ilvl w:val="0"/>
        <w:numId w:val="2"/>
      </w:numPr>
    </w:pPr>
    <w:rPr>
      <w:sz w:val="28"/>
    </w:rPr>
  </w:style>
  <w:style w:type="paragraph" w:customStyle="1" w:styleId="16">
    <w:name w:val="reader-word-layer reader-word-s2-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2-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2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2-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2-3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2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reader-word-layer reader-word-s2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 reader-word-s2-3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reader-word-layer reader-word-s2-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 reader-word-s2-3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9</Pages>
  <Words>975</Words>
  <Characters>988</Characters>
  <Lines>20</Lines>
  <Paragraphs>5</Paragraphs>
  <TotalTime>5</TotalTime>
  <ScaleCrop>false</ScaleCrop>
  <LinksUpToDate>false</LinksUpToDate>
  <CharactersWithSpaces>1891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2016-07-08T07:05:00Z</dcterms:created>
  <dc:creator>lianm321</dc:creator>
  <cp:lastModifiedBy>viccy</cp:lastModifiedBy>
  <cp:lastPrinted>2016-07-08T06:55:00Z</cp:lastPrinted>
  <dcterms:modified xsi:type="dcterms:W3CDTF">2024-04-24T02:37:29Z</dcterms:modified>
  <dc:title>安徽财经大学实验室建设管理办法(修订)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EFCF535DC1F94C65AE75B14AC6B7DB0B_13</vt:lpwstr>
  </property>
</Properties>
</file>