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tbl>
      <w:tblPr>
        <w:tblStyle w:val="6"/>
        <w:tblW w:w="5906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082"/>
        <w:gridCol w:w="1261"/>
        <w:gridCol w:w="1120"/>
        <w:gridCol w:w="139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  <w:jc w:val="center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科目名称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科目代码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24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28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29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高级应用与设计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网络技术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35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tblCellSpacing w:w="0" w:type="dxa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数据库技术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36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tblCellSpacing w:w="0" w:type="dxa"/>
          <w:jc w:val="center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566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网络工程师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41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pPr>
        <w:widowControl/>
        <w:ind w:right="-1050" w:rightChars="-500"/>
        <w:jc w:val="left"/>
        <w:rPr>
          <w:rFonts w:hint="eastAsia" w:ascii="Times New Roman" w:hAnsi="Times New Roman" w:eastAsia="仿宋_GB2312"/>
          <w:color w:val="000000"/>
          <w:sz w:val="22"/>
          <w:szCs w:val="20"/>
        </w:rPr>
      </w:pPr>
    </w:p>
    <w:p>
      <w:pPr>
        <w:widowControl/>
        <w:ind w:right="-1050" w:rightChars="-500"/>
        <w:jc w:val="left"/>
        <w:rPr>
          <w:rFonts w:hint="eastAsia" w:ascii="Times New Roman" w:hAnsi="Times New Roman" w:eastAsia="仿宋_GB2312"/>
          <w:color w:val="000000"/>
          <w:sz w:val="22"/>
          <w:szCs w:val="20"/>
        </w:rPr>
      </w:pPr>
      <w:r>
        <w:rPr>
          <w:rFonts w:hint="eastAsia" w:ascii="Times New Roman" w:hAnsi="Times New Roman" w:eastAsia="仿宋_GB2312"/>
          <w:color w:val="000000"/>
          <w:sz w:val="22"/>
          <w:szCs w:val="20"/>
        </w:rPr>
        <w:t>注：2023年继续暂停三级Linux应用与开发技术、四级Linux应用与开发工程师等两个科</w:t>
      </w:r>
    </w:p>
    <w:p>
      <w:pPr>
        <w:widowControl/>
        <w:ind w:right="-1050" w:rightChars="-500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color w:val="000000"/>
          <w:sz w:val="22"/>
          <w:szCs w:val="20"/>
        </w:rPr>
        <w:t>目考试。2021年下半年已通过四级Linux考试的，成绩保留。</w:t>
      </w:r>
    </w:p>
    <w:p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</w:p>
    <w:p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OWY1ODkzN2Y1N2IzNWIzMTYyMTc3MjFjNTIyMTIifQ=="/>
  </w:docVars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  <w:rsid w:val="18B57AA2"/>
    <w:rsid w:val="42DD27DC"/>
    <w:rsid w:val="43E86649"/>
    <w:rsid w:val="53BB7F0E"/>
    <w:rsid w:val="54CA318A"/>
    <w:rsid w:val="6A2D092D"/>
    <w:rsid w:val="796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E5-48EA-4879-980D-71A6852F9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272</Words>
  <Characters>375</Characters>
  <Lines>48</Lines>
  <Paragraphs>13</Paragraphs>
  <TotalTime>2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2021-06-24T01:34:00Z</dcterms:created>
  <dc:creator>微软用户</dc:creator>
  <cp:lastModifiedBy>DXY</cp:lastModifiedBy>
  <dcterms:modified xsi:type="dcterms:W3CDTF">2023-02-16T09:10:32Z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A888C72FFAD0410497A9B244ED5EFF4A</vt:lpwstr>
  </property>
</Properties>
</file>