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0D7" w:rsidRDefault="00A700D7" w:rsidP="00125D54">
      <w:pPr>
        <w:widowControl/>
        <w:spacing w:line="600" w:lineRule="exact"/>
        <w:ind w:firstLineChars="200" w:firstLine="880"/>
        <w:jc w:val="center"/>
        <w:outlineLvl w:val="0"/>
        <w:rPr>
          <w:rFonts w:ascii="方正小标宋简体" w:eastAsia="方正小标宋简体" w:hAnsi="仿宋" w:cs="Times New Roman"/>
          <w:sz w:val="44"/>
          <w:szCs w:val="44"/>
        </w:rPr>
      </w:pPr>
      <w:r w:rsidRPr="00125D54">
        <w:rPr>
          <w:rFonts w:ascii="方正小标宋简体" w:eastAsia="方正小标宋简体" w:hAnsi="仿宋" w:cs="Times New Roman"/>
          <w:sz w:val="44"/>
          <w:szCs w:val="44"/>
        </w:rPr>
        <w:t>安徽财经大学大学生创新创业训练计划项目申报指南</w:t>
      </w:r>
    </w:p>
    <w:p w:rsidR="008B6DDC" w:rsidRPr="008B6DDC" w:rsidRDefault="008B6DDC" w:rsidP="00125D54">
      <w:pPr>
        <w:widowControl/>
        <w:spacing w:line="600" w:lineRule="exact"/>
        <w:ind w:firstLineChars="200" w:firstLine="880"/>
        <w:jc w:val="center"/>
        <w:outlineLvl w:val="0"/>
        <w:rPr>
          <w:rFonts w:ascii="方正小标宋简体" w:eastAsia="方正小标宋简体" w:hAnsi="仿宋" w:cs="Times New Roman"/>
          <w:sz w:val="44"/>
          <w:szCs w:val="44"/>
        </w:rPr>
      </w:pPr>
    </w:p>
    <w:p w:rsidR="008D1C68" w:rsidRPr="008D1C68" w:rsidRDefault="008D1C68" w:rsidP="008D1C68">
      <w:pPr>
        <w:widowControl/>
        <w:spacing w:line="600" w:lineRule="exact"/>
        <w:ind w:firstLineChars="200" w:firstLine="640"/>
        <w:jc w:val="left"/>
        <w:outlineLvl w:val="0"/>
        <w:rPr>
          <w:rFonts w:ascii="黑体" w:eastAsia="黑体" w:hAnsi="黑体" w:cs="仿宋_GB2312"/>
          <w:bCs/>
          <w:sz w:val="32"/>
          <w:szCs w:val="32"/>
        </w:rPr>
      </w:pPr>
      <w:r w:rsidRPr="008D1C68">
        <w:rPr>
          <w:rFonts w:ascii="黑体" w:eastAsia="黑体" w:hAnsi="黑体" w:cs="仿宋_GB2312" w:hint="eastAsia"/>
          <w:bCs/>
          <w:sz w:val="32"/>
          <w:szCs w:val="32"/>
        </w:rPr>
        <w:t>一、项目培育</w:t>
      </w:r>
    </w:p>
    <w:p w:rsidR="008D1C68" w:rsidRPr="008D1C68" w:rsidRDefault="008D1C68" w:rsidP="008D1C68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D1C68">
        <w:rPr>
          <w:rFonts w:ascii="仿宋" w:eastAsia="仿宋" w:hAnsi="仿宋" w:cs="宋体" w:hint="eastAsia"/>
          <w:sz w:val="32"/>
          <w:szCs w:val="32"/>
        </w:rPr>
        <w:t>各学院要严格按照文件要求，积极组织申报2022年大学生创新创业训练计划项目，秉承“兴趣驱动、自主实践、重在过程”的原则，在“校创计划”项目培育的基础上，推荐学生团队申报“省创计划”和“国创计划”项目。</w:t>
      </w:r>
      <w:bookmarkStart w:id="0" w:name="_GoBack"/>
      <w:bookmarkEnd w:id="0"/>
    </w:p>
    <w:p w:rsidR="00377FE2" w:rsidRPr="008D1C68" w:rsidRDefault="00377FE2" w:rsidP="008D1C68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377FE2">
        <w:rPr>
          <w:rFonts w:ascii="仿宋" w:eastAsia="仿宋" w:hAnsi="仿宋" w:cs="宋体" w:hint="eastAsia"/>
          <w:sz w:val="32"/>
          <w:szCs w:val="32"/>
        </w:rPr>
        <w:t>各</w:t>
      </w:r>
      <w:r>
        <w:rPr>
          <w:rFonts w:ascii="仿宋" w:eastAsia="仿宋" w:hAnsi="仿宋" w:cs="宋体" w:hint="eastAsia"/>
          <w:sz w:val="32"/>
          <w:szCs w:val="32"/>
        </w:rPr>
        <w:t>学院</w:t>
      </w:r>
      <w:r w:rsidRPr="00377FE2">
        <w:rPr>
          <w:rFonts w:ascii="仿宋" w:eastAsia="仿宋" w:hAnsi="仿宋" w:cs="宋体" w:hint="eastAsia"/>
          <w:sz w:val="32"/>
          <w:szCs w:val="32"/>
        </w:rPr>
        <w:t>要鼓励“国创计划”项目团队积极参与“青年红色筑梦之旅”活动和申报产学合作创新创业联合基金项目，提升大学生的创新精神、创业意识和创新创业能力。</w:t>
      </w:r>
    </w:p>
    <w:p w:rsidR="008D1C68" w:rsidRPr="008D1C68" w:rsidRDefault="008D1C68" w:rsidP="008D1C68">
      <w:pPr>
        <w:widowControl/>
        <w:spacing w:line="600" w:lineRule="exact"/>
        <w:ind w:firstLineChars="200" w:firstLine="640"/>
        <w:jc w:val="left"/>
        <w:outlineLvl w:val="0"/>
        <w:rPr>
          <w:rFonts w:ascii="黑体" w:eastAsia="黑体" w:hAnsi="黑体" w:cs="仿宋_GB2312"/>
          <w:bCs/>
          <w:sz w:val="32"/>
          <w:szCs w:val="32"/>
        </w:rPr>
      </w:pPr>
      <w:r w:rsidRPr="008D1C68">
        <w:rPr>
          <w:rFonts w:ascii="黑体" w:eastAsia="黑体" w:hAnsi="黑体" w:cs="仿宋_GB2312" w:hint="eastAsia"/>
          <w:bCs/>
          <w:sz w:val="32"/>
          <w:szCs w:val="32"/>
        </w:rPr>
        <w:t>二、项目类型</w:t>
      </w:r>
    </w:p>
    <w:p w:rsidR="008D1C68" w:rsidRPr="008D1C68" w:rsidRDefault="008D1C68" w:rsidP="008D1C68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D1C68">
        <w:rPr>
          <w:rFonts w:ascii="仿宋" w:eastAsia="仿宋" w:hAnsi="仿宋" w:cs="宋体" w:hint="eastAsia"/>
          <w:sz w:val="32"/>
          <w:szCs w:val="32"/>
        </w:rPr>
        <w:t>项目类型分为创新训练项目、创业训练项目和创业实践项目三类。</w:t>
      </w:r>
    </w:p>
    <w:p w:rsidR="008D1C68" w:rsidRPr="008D1C68" w:rsidRDefault="008D1C68" w:rsidP="008D1C68">
      <w:pPr>
        <w:spacing w:line="60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8D1C68">
        <w:rPr>
          <w:rFonts w:ascii="楷体" w:eastAsia="楷体" w:hAnsi="楷体" w:cs="宋体" w:hint="eastAsia"/>
          <w:b/>
          <w:bCs/>
          <w:sz w:val="32"/>
          <w:szCs w:val="32"/>
        </w:rPr>
        <w:t>（一）创新训练项目</w:t>
      </w:r>
      <w:r w:rsidRPr="008D1C68">
        <w:rPr>
          <w:rFonts w:ascii="楷体" w:eastAsia="楷体" w:hAnsi="楷体" w:cs="宋体" w:hint="eastAsia"/>
          <w:sz w:val="32"/>
          <w:szCs w:val="32"/>
        </w:rPr>
        <w:t>：</w:t>
      </w:r>
      <w:r w:rsidRPr="008D1C68">
        <w:rPr>
          <w:rFonts w:ascii="仿宋" w:eastAsia="仿宋" w:hAnsi="仿宋" w:cs="宋体" w:hint="eastAsia"/>
          <w:sz w:val="32"/>
          <w:szCs w:val="32"/>
        </w:rPr>
        <w:t>本科生个人或团队在导师指导下，自主完成创新性研究项目设计、研究条件准备和项目实施、研究报告撰写、成果（学术）交流等工作。</w:t>
      </w:r>
    </w:p>
    <w:p w:rsidR="008D1C68" w:rsidRPr="008D1C68" w:rsidRDefault="008D1C68" w:rsidP="008D1C68">
      <w:pPr>
        <w:spacing w:line="60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8D1C68">
        <w:rPr>
          <w:rFonts w:ascii="楷体" w:eastAsia="楷体" w:hAnsi="楷体" w:cs="宋体" w:hint="eastAsia"/>
          <w:b/>
          <w:bCs/>
          <w:sz w:val="32"/>
          <w:szCs w:val="32"/>
        </w:rPr>
        <w:t>（二）创业训练项目</w:t>
      </w:r>
      <w:r w:rsidRPr="008D1C68">
        <w:rPr>
          <w:rFonts w:ascii="楷体" w:eastAsia="楷体" w:hAnsi="楷体" w:cs="宋体" w:hint="eastAsia"/>
          <w:sz w:val="32"/>
          <w:szCs w:val="32"/>
        </w:rPr>
        <w:t>：</w:t>
      </w:r>
      <w:r w:rsidRPr="008D1C68">
        <w:rPr>
          <w:rFonts w:ascii="仿宋" w:eastAsia="仿宋" w:hAnsi="仿宋" w:cs="宋体" w:hint="eastAsia"/>
          <w:sz w:val="32"/>
          <w:szCs w:val="32"/>
        </w:rPr>
        <w:t>本科生团队在导师指导下，团队中每个学生在项目实施过程中扮演一个或多个具体角色，完成商业计划书编制、可行性研究、企业模拟运行、撰写创业报告等工作。</w:t>
      </w:r>
    </w:p>
    <w:p w:rsidR="008D1C68" w:rsidRPr="008D1C68" w:rsidRDefault="008D1C68" w:rsidP="008D1C68">
      <w:pPr>
        <w:spacing w:line="60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8D1C68">
        <w:rPr>
          <w:rFonts w:ascii="楷体" w:eastAsia="楷体" w:hAnsi="楷体" w:cs="宋体" w:hint="eastAsia"/>
          <w:b/>
          <w:bCs/>
          <w:sz w:val="32"/>
          <w:szCs w:val="32"/>
        </w:rPr>
        <w:t>（三）创业实践项目</w:t>
      </w:r>
      <w:r w:rsidRPr="008D1C68">
        <w:rPr>
          <w:rFonts w:ascii="楷体" w:eastAsia="楷体" w:hAnsi="楷体" w:cs="宋体" w:hint="eastAsia"/>
          <w:sz w:val="32"/>
          <w:szCs w:val="32"/>
        </w:rPr>
        <w:t>：</w:t>
      </w:r>
      <w:r w:rsidRPr="008D1C68">
        <w:rPr>
          <w:rFonts w:ascii="仿宋" w:eastAsia="仿宋" w:hAnsi="仿宋" w:cs="宋体" w:hint="eastAsia"/>
          <w:sz w:val="32"/>
          <w:szCs w:val="32"/>
        </w:rPr>
        <w:t>学生团队在学校导师和企业导师共同指导下，采用创新训练项目或创新性实验等成果，提出</w:t>
      </w:r>
      <w:r w:rsidRPr="008D1C68">
        <w:rPr>
          <w:rFonts w:ascii="仿宋" w:eastAsia="仿宋" w:hAnsi="仿宋" w:cs="宋体" w:hint="eastAsia"/>
          <w:sz w:val="32"/>
          <w:szCs w:val="32"/>
        </w:rPr>
        <w:lastRenderedPageBreak/>
        <w:t>具有市场前景的创新性产品或服务，以此为基础开展创业实践活动。</w:t>
      </w:r>
    </w:p>
    <w:p w:rsidR="008D1C68" w:rsidRPr="008D1C68" w:rsidRDefault="008D1C68" w:rsidP="008D1C68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8D1C68">
        <w:rPr>
          <w:rFonts w:ascii="黑体" w:eastAsia="黑体" w:hAnsi="黑体" w:cs="仿宋_GB2312" w:hint="eastAsia"/>
          <w:bCs/>
          <w:sz w:val="32"/>
          <w:szCs w:val="32"/>
        </w:rPr>
        <w:t>三、项目类别</w:t>
      </w:r>
    </w:p>
    <w:p w:rsidR="008D1C68" w:rsidRPr="008D1C68" w:rsidRDefault="008D1C68" w:rsidP="008D1C68">
      <w:pPr>
        <w:spacing w:line="60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8D1C68">
        <w:rPr>
          <w:rFonts w:ascii="楷体" w:eastAsia="楷体" w:hAnsi="楷体" w:cs="宋体" w:hint="eastAsia"/>
          <w:b/>
          <w:bCs/>
          <w:sz w:val="32"/>
          <w:szCs w:val="32"/>
        </w:rPr>
        <w:t>（一）一般项目</w:t>
      </w:r>
    </w:p>
    <w:p w:rsidR="008D1C68" w:rsidRPr="008D1C68" w:rsidRDefault="008D1C68" w:rsidP="008D1C68">
      <w:pPr>
        <w:spacing w:line="600" w:lineRule="exact"/>
        <w:ind w:firstLineChars="200" w:firstLine="643"/>
        <w:rPr>
          <w:rFonts w:ascii="仿宋" w:eastAsia="仿宋" w:hAnsi="仿宋" w:cs="宋体"/>
          <w:sz w:val="32"/>
          <w:szCs w:val="32"/>
        </w:rPr>
      </w:pPr>
      <w:r w:rsidRPr="008D1C68">
        <w:rPr>
          <w:rFonts w:ascii="楷体" w:eastAsia="楷体" w:hAnsi="楷体" w:cs="宋体" w:hint="eastAsia"/>
          <w:b/>
          <w:bCs/>
          <w:sz w:val="32"/>
          <w:szCs w:val="32"/>
        </w:rPr>
        <w:t>（二）重点支持领域项目：</w:t>
      </w:r>
      <w:r w:rsidRPr="008D1C68">
        <w:rPr>
          <w:rFonts w:ascii="仿宋" w:eastAsia="仿宋" w:hAnsi="仿宋" w:cs="宋体" w:hint="eastAsia"/>
          <w:sz w:val="32"/>
          <w:szCs w:val="32"/>
        </w:rPr>
        <w:t>旨在鼓励引导大学生根据国家经济社会发展和重大战略需求，结合创新创业教育发展趋势，在重点领域和关键环节取得突出创新创业成果</w:t>
      </w:r>
      <w:r w:rsidR="008F78C3">
        <w:rPr>
          <w:rFonts w:ascii="仿宋" w:eastAsia="仿宋" w:hAnsi="仿宋" w:cs="宋体" w:hint="eastAsia"/>
          <w:sz w:val="32"/>
          <w:szCs w:val="32"/>
        </w:rPr>
        <w:t>（</w:t>
      </w:r>
      <w:r w:rsidR="008F78C3" w:rsidRPr="008F78C3">
        <w:rPr>
          <w:rFonts w:ascii="仿宋" w:eastAsia="仿宋" w:hAnsi="仿宋" w:cs="宋体" w:hint="eastAsia"/>
          <w:sz w:val="32"/>
          <w:szCs w:val="32"/>
        </w:rPr>
        <w:t>项目指南详见附件</w:t>
      </w:r>
      <w:r w:rsidR="004D7E59">
        <w:rPr>
          <w:rFonts w:ascii="仿宋" w:eastAsia="仿宋" w:hAnsi="仿宋" w:cs="宋体"/>
          <w:sz w:val="32"/>
          <w:szCs w:val="32"/>
        </w:rPr>
        <w:t>6</w:t>
      </w:r>
      <w:r w:rsidR="008F78C3" w:rsidRPr="008F78C3">
        <w:rPr>
          <w:rFonts w:ascii="仿宋" w:eastAsia="仿宋" w:hAnsi="仿宋" w:cs="宋体" w:hint="eastAsia"/>
          <w:sz w:val="32"/>
          <w:szCs w:val="32"/>
        </w:rPr>
        <w:t>）</w:t>
      </w:r>
      <w:r w:rsidRPr="008D1C68">
        <w:rPr>
          <w:rFonts w:ascii="仿宋" w:eastAsia="仿宋" w:hAnsi="仿宋" w:cs="宋体" w:hint="eastAsia"/>
          <w:sz w:val="32"/>
          <w:szCs w:val="32"/>
        </w:rPr>
        <w:t>。视项目进展情况，优先邀请参加全国大学生创新创业年会。</w:t>
      </w:r>
    </w:p>
    <w:p w:rsidR="008D1C68" w:rsidRPr="008D1C68" w:rsidRDefault="008D1C68" w:rsidP="008D1C68">
      <w:pPr>
        <w:widowControl/>
        <w:spacing w:line="600" w:lineRule="exact"/>
        <w:ind w:firstLineChars="200" w:firstLine="640"/>
        <w:jc w:val="left"/>
        <w:outlineLvl w:val="0"/>
        <w:rPr>
          <w:rFonts w:ascii="黑体" w:eastAsia="黑体" w:hAnsi="黑体" w:cs="仿宋_GB2312"/>
          <w:bCs/>
          <w:sz w:val="32"/>
          <w:szCs w:val="32"/>
        </w:rPr>
      </w:pPr>
      <w:r w:rsidRPr="008D1C68">
        <w:rPr>
          <w:rFonts w:ascii="黑体" w:eastAsia="黑体" w:hAnsi="黑体" w:cs="仿宋_GB2312" w:hint="eastAsia"/>
          <w:bCs/>
          <w:sz w:val="32"/>
          <w:szCs w:val="32"/>
        </w:rPr>
        <w:t>四、申报程序</w:t>
      </w:r>
    </w:p>
    <w:p w:rsidR="008D1C68" w:rsidRPr="008D1C68" w:rsidRDefault="008D1C68" w:rsidP="008D1C68">
      <w:pPr>
        <w:spacing w:line="600" w:lineRule="exact"/>
        <w:ind w:firstLineChars="200" w:firstLine="643"/>
        <w:rPr>
          <w:rFonts w:ascii="楷体" w:eastAsia="楷体" w:hAnsi="楷体" w:cs="宋体"/>
          <w:b/>
          <w:sz w:val="32"/>
          <w:szCs w:val="32"/>
        </w:rPr>
      </w:pPr>
      <w:r w:rsidRPr="008D1C68">
        <w:rPr>
          <w:rFonts w:ascii="楷体" w:eastAsia="楷体" w:hAnsi="楷体" w:cs="宋体" w:hint="eastAsia"/>
          <w:b/>
          <w:sz w:val="32"/>
          <w:szCs w:val="32"/>
        </w:rPr>
        <w:t>（一）学生</w:t>
      </w:r>
      <w:r w:rsidRPr="008D1C68">
        <w:rPr>
          <w:rFonts w:ascii="楷体" w:eastAsia="楷体" w:hAnsi="楷体" w:cs="宋体"/>
          <w:b/>
          <w:sz w:val="32"/>
          <w:szCs w:val="32"/>
        </w:rPr>
        <w:t>申请</w:t>
      </w:r>
    </w:p>
    <w:p w:rsidR="008D1C68" w:rsidRPr="008D1C68" w:rsidRDefault="008D1C68" w:rsidP="008D1C68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D1C68">
        <w:rPr>
          <w:rFonts w:ascii="仿宋" w:eastAsia="仿宋" w:hAnsi="仿宋" w:cs="宋体"/>
          <w:sz w:val="32"/>
          <w:szCs w:val="32"/>
        </w:rPr>
        <w:t>1.登陆方式：①校外网用户通过“校园网—智慧校园（VPN登入）—创新创业训练计划项目”登陆。②校内网用户通过http://211.86.241.245:9999/登陆。</w:t>
      </w:r>
      <w:r w:rsidR="00D04D29">
        <w:rPr>
          <w:rFonts w:ascii="仿宋" w:eastAsia="仿宋" w:hAnsi="仿宋" w:cs="宋体"/>
          <w:sz w:val="32"/>
          <w:szCs w:val="32"/>
        </w:rPr>
        <w:t>学生需在</w:t>
      </w:r>
      <w:r w:rsidR="00D04D29">
        <w:rPr>
          <w:rFonts w:ascii="仿宋" w:eastAsia="仿宋" w:hAnsi="仿宋" w:cs="宋体" w:hint="eastAsia"/>
          <w:sz w:val="32"/>
          <w:szCs w:val="32"/>
        </w:rPr>
        <w:t>“</w:t>
      </w:r>
      <w:r w:rsidR="00D04D29" w:rsidRPr="00D04D29">
        <w:rPr>
          <w:rFonts w:ascii="仿宋" w:eastAsia="仿宋" w:hAnsi="仿宋" w:cs="宋体"/>
          <w:sz w:val="32"/>
          <w:szCs w:val="32"/>
        </w:rPr>
        <w:t>创新创业训练计划项目”</w:t>
      </w:r>
      <w:r w:rsidR="00D04D29">
        <w:rPr>
          <w:rFonts w:ascii="仿宋" w:eastAsia="仿宋" w:hAnsi="仿宋" w:cs="宋体"/>
          <w:sz w:val="32"/>
          <w:szCs w:val="32"/>
        </w:rPr>
        <w:t>系统完善个人信息</w:t>
      </w:r>
      <w:r w:rsidR="00D04D29">
        <w:rPr>
          <w:rFonts w:ascii="仿宋" w:eastAsia="仿宋" w:hAnsi="仿宋" w:cs="宋体" w:hint="eastAsia"/>
          <w:sz w:val="32"/>
          <w:szCs w:val="32"/>
        </w:rPr>
        <w:t>，包括手机号和电子邮箱等。</w:t>
      </w:r>
    </w:p>
    <w:p w:rsidR="008D1C68" w:rsidRPr="008D1C68" w:rsidRDefault="008D1C68" w:rsidP="008D1C68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D1C68">
        <w:rPr>
          <w:rFonts w:ascii="仿宋" w:eastAsia="仿宋" w:hAnsi="仿宋" w:cs="宋体"/>
          <w:sz w:val="32"/>
          <w:szCs w:val="32"/>
        </w:rPr>
        <w:t>2.登陆用户名与密码：用户名为学号，密码为智慧校园登陆密码。</w:t>
      </w:r>
    </w:p>
    <w:p w:rsidR="008D1C68" w:rsidRPr="008D1C68" w:rsidRDefault="008D1C68" w:rsidP="008D1C68">
      <w:pPr>
        <w:spacing w:line="600" w:lineRule="exact"/>
        <w:ind w:firstLineChars="200" w:firstLine="643"/>
        <w:rPr>
          <w:rFonts w:ascii="楷体" w:eastAsia="楷体" w:hAnsi="楷体" w:cs="宋体"/>
          <w:b/>
          <w:sz w:val="32"/>
          <w:szCs w:val="32"/>
        </w:rPr>
      </w:pPr>
      <w:r w:rsidRPr="008D1C68">
        <w:rPr>
          <w:rFonts w:ascii="楷体" w:eastAsia="楷体" w:hAnsi="楷体" w:cs="宋体" w:hint="eastAsia"/>
          <w:b/>
          <w:sz w:val="32"/>
          <w:szCs w:val="32"/>
        </w:rPr>
        <w:t>（二）指导老师审核</w:t>
      </w:r>
    </w:p>
    <w:p w:rsidR="008D1C68" w:rsidRPr="00291A10" w:rsidRDefault="008D1C68" w:rsidP="00291A10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D1C68">
        <w:rPr>
          <w:rFonts w:ascii="仿宋" w:eastAsia="仿宋" w:hAnsi="仿宋" w:cs="宋体"/>
          <w:sz w:val="32"/>
          <w:szCs w:val="32"/>
        </w:rPr>
        <w:t>指导老师对项目</w:t>
      </w:r>
      <w:r w:rsidRPr="008D1C68">
        <w:rPr>
          <w:rFonts w:ascii="仿宋" w:eastAsia="仿宋" w:hAnsi="仿宋" w:cs="宋体" w:hint="eastAsia"/>
          <w:sz w:val="32"/>
          <w:szCs w:val="32"/>
        </w:rPr>
        <w:t>选题、</w:t>
      </w:r>
      <w:r w:rsidRPr="008D1C68">
        <w:rPr>
          <w:rFonts w:ascii="仿宋" w:eastAsia="仿宋" w:hAnsi="仿宋" w:cs="宋体"/>
          <w:sz w:val="32"/>
          <w:szCs w:val="32"/>
        </w:rPr>
        <w:t>执行计划</w:t>
      </w:r>
      <w:r w:rsidRPr="008D1C68">
        <w:rPr>
          <w:rFonts w:ascii="仿宋" w:eastAsia="仿宋" w:hAnsi="仿宋" w:cs="宋体" w:hint="eastAsia"/>
          <w:sz w:val="32"/>
          <w:szCs w:val="32"/>
        </w:rPr>
        <w:t>、</w:t>
      </w:r>
      <w:r w:rsidRPr="008D1C68">
        <w:rPr>
          <w:rFonts w:ascii="仿宋" w:eastAsia="仿宋" w:hAnsi="仿宋" w:cs="宋体"/>
          <w:sz w:val="32"/>
          <w:szCs w:val="32"/>
        </w:rPr>
        <w:t>可行性</w:t>
      </w:r>
      <w:r w:rsidRPr="008D1C68">
        <w:rPr>
          <w:rFonts w:ascii="仿宋" w:eastAsia="仿宋" w:hAnsi="仿宋" w:cs="宋体" w:hint="eastAsia"/>
          <w:sz w:val="32"/>
          <w:szCs w:val="32"/>
        </w:rPr>
        <w:t>和</w:t>
      </w:r>
      <w:r w:rsidRPr="008D1C68">
        <w:rPr>
          <w:rFonts w:ascii="仿宋" w:eastAsia="仿宋" w:hAnsi="仿宋" w:cs="宋体"/>
          <w:sz w:val="32"/>
          <w:szCs w:val="32"/>
        </w:rPr>
        <w:t>项目经费预算等内容进行指导</w:t>
      </w:r>
      <w:r w:rsidRPr="008D1C68">
        <w:rPr>
          <w:rFonts w:ascii="仿宋" w:eastAsia="仿宋" w:hAnsi="仿宋" w:cs="宋体" w:hint="eastAsia"/>
          <w:sz w:val="32"/>
          <w:szCs w:val="32"/>
        </w:rPr>
        <w:t>与审核</w:t>
      </w:r>
      <w:r w:rsidRPr="008D1C68">
        <w:rPr>
          <w:rFonts w:ascii="仿宋" w:eastAsia="仿宋" w:hAnsi="仿宋" w:cs="宋体"/>
          <w:sz w:val="32"/>
          <w:szCs w:val="32"/>
        </w:rPr>
        <w:t>。</w:t>
      </w:r>
      <w:r w:rsidR="00291A10">
        <w:rPr>
          <w:rFonts w:ascii="仿宋" w:eastAsia="仿宋" w:hAnsi="仿宋" w:cs="宋体"/>
          <w:sz w:val="32"/>
          <w:szCs w:val="32"/>
        </w:rPr>
        <w:t>指导老师</w:t>
      </w:r>
      <w:r w:rsidR="00446F0D">
        <w:rPr>
          <w:rFonts w:ascii="仿宋" w:eastAsia="仿宋" w:hAnsi="仿宋" w:cs="宋体"/>
          <w:sz w:val="32"/>
          <w:szCs w:val="32"/>
        </w:rPr>
        <w:t>登录智慧校园并</w:t>
      </w:r>
      <w:r w:rsidR="00291A10" w:rsidRPr="00291A10">
        <w:rPr>
          <w:rFonts w:ascii="仿宋" w:eastAsia="仿宋" w:hAnsi="仿宋" w:cs="宋体"/>
          <w:sz w:val="32"/>
          <w:szCs w:val="32"/>
        </w:rPr>
        <w:t>在“创新创业训练计划项目”</w:t>
      </w:r>
      <w:r w:rsidR="00405243">
        <w:rPr>
          <w:rFonts w:ascii="仿宋" w:eastAsia="仿宋" w:hAnsi="仿宋" w:cs="宋体"/>
          <w:sz w:val="32"/>
          <w:szCs w:val="32"/>
        </w:rPr>
        <w:t>审核</w:t>
      </w:r>
      <w:r w:rsidR="00291A10" w:rsidRPr="00291A10">
        <w:rPr>
          <w:rFonts w:ascii="仿宋" w:eastAsia="仿宋" w:hAnsi="仿宋" w:cs="宋体"/>
          <w:sz w:val="32"/>
          <w:szCs w:val="32"/>
        </w:rPr>
        <w:t>系统完善个人信息</w:t>
      </w:r>
      <w:r w:rsidR="00291A10" w:rsidRPr="00291A10">
        <w:rPr>
          <w:rFonts w:ascii="仿宋" w:eastAsia="仿宋" w:hAnsi="仿宋" w:cs="宋体" w:hint="eastAsia"/>
          <w:sz w:val="32"/>
          <w:szCs w:val="32"/>
        </w:rPr>
        <w:t>，包括手机号和电子邮箱等。</w:t>
      </w:r>
    </w:p>
    <w:p w:rsidR="008D1C68" w:rsidRPr="008D1C68" w:rsidRDefault="008D1C68" w:rsidP="008D1C68">
      <w:pPr>
        <w:spacing w:line="600" w:lineRule="exact"/>
        <w:ind w:firstLineChars="200" w:firstLine="643"/>
        <w:rPr>
          <w:rFonts w:ascii="楷体" w:eastAsia="楷体" w:hAnsi="楷体" w:cs="宋体"/>
          <w:b/>
          <w:sz w:val="32"/>
          <w:szCs w:val="32"/>
        </w:rPr>
      </w:pPr>
      <w:r w:rsidRPr="008D1C68">
        <w:rPr>
          <w:rFonts w:ascii="楷体" w:eastAsia="楷体" w:hAnsi="楷体" w:cs="宋体" w:hint="eastAsia"/>
          <w:b/>
          <w:sz w:val="32"/>
          <w:szCs w:val="32"/>
        </w:rPr>
        <w:lastRenderedPageBreak/>
        <w:t>（三）学院初审</w:t>
      </w:r>
    </w:p>
    <w:p w:rsidR="008D1C68" w:rsidRPr="008D1C68" w:rsidRDefault="008D1C68" w:rsidP="008D1C68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D1C68">
        <w:rPr>
          <w:rFonts w:ascii="仿宋" w:eastAsia="仿宋" w:hAnsi="仿宋" w:cs="宋体"/>
          <w:sz w:val="32"/>
          <w:szCs w:val="32"/>
        </w:rPr>
        <w:t>学院对申报项目进行审核</w:t>
      </w:r>
      <w:r w:rsidRPr="008D1C68">
        <w:rPr>
          <w:rFonts w:ascii="仿宋" w:eastAsia="仿宋" w:hAnsi="仿宋" w:cs="宋体" w:hint="eastAsia"/>
          <w:sz w:val="32"/>
          <w:szCs w:val="32"/>
        </w:rPr>
        <w:t>排序</w:t>
      </w:r>
      <w:r w:rsidR="00382270">
        <w:rPr>
          <w:rFonts w:ascii="仿宋" w:eastAsia="仿宋" w:hAnsi="仿宋" w:cs="宋体" w:hint="eastAsia"/>
          <w:sz w:val="32"/>
          <w:szCs w:val="32"/>
        </w:rPr>
        <w:t>不能有并列</w:t>
      </w:r>
      <w:r w:rsidR="00810A3C">
        <w:rPr>
          <w:rFonts w:ascii="仿宋" w:eastAsia="仿宋" w:hAnsi="仿宋" w:cs="宋体" w:hint="eastAsia"/>
          <w:sz w:val="32"/>
          <w:szCs w:val="32"/>
        </w:rPr>
        <w:t>名次</w:t>
      </w:r>
      <w:r w:rsidRPr="008D1C68">
        <w:rPr>
          <w:rFonts w:ascii="仿宋" w:eastAsia="仿宋" w:hAnsi="仿宋" w:cs="宋体" w:hint="eastAsia"/>
          <w:sz w:val="32"/>
          <w:szCs w:val="32"/>
        </w:rPr>
        <w:t>。</w:t>
      </w:r>
    </w:p>
    <w:p w:rsidR="008D1C68" w:rsidRPr="008D1C68" w:rsidRDefault="008D1C68" w:rsidP="008D1C68">
      <w:pPr>
        <w:spacing w:line="600" w:lineRule="exact"/>
        <w:ind w:firstLineChars="200" w:firstLine="643"/>
        <w:rPr>
          <w:rFonts w:ascii="楷体" w:eastAsia="楷体" w:hAnsi="楷体" w:cs="宋体"/>
          <w:b/>
          <w:sz w:val="32"/>
          <w:szCs w:val="32"/>
        </w:rPr>
      </w:pPr>
      <w:r w:rsidRPr="008D1C68">
        <w:rPr>
          <w:rFonts w:ascii="楷体" w:eastAsia="楷体" w:hAnsi="楷体" w:cs="宋体" w:hint="eastAsia"/>
          <w:b/>
          <w:sz w:val="32"/>
          <w:szCs w:val="32"/>
        </w:rPr>
        <w:t>（四）专家评审</w:t>
      </w:r>
    </w:p>
    <w:p w:rsidR="008D1C68" w:rsidRPr="008D1C68" w:rsidRDefault="008D1C68" w:rsidP="008D1C68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D1C68">
        <w:rPr>
          <w:rFonts w:ascii="仿宋" w:eastAsia="仿宋" w:hAnsi="仿宋" w:cs="宋体" w:hint="eastAsia"/>
          <w:sz w:val="32"/>
          <w:szCs w:val="32"/>
        </w:rPr>
        <w:t>教务处（创业学院）组织专家，对学院推荐的</w:t>
      </w:r>
      <w:r w:rsidR="00EF4CAD">
        <w:rPr>
          <w:rFonts w:ascii="仿宋" w:eastAsia="仿宋" w:hAnsi="仿宋" w:cs="宋体" w:hint="eastAsia"/>
          <w:sz w:val="32"/>
          <w:szCs w:val="32"/>
        </w:rPr>
        <w:t>国</w:t>
      </w:r>
      <w:proofErr w:type="gramStart"/>
      <w:r w:rsidR="00EF4CAD">
        <w:rPr>
          <w:rFonts w:ascii="仿宋" w:eastAsia="仿宋" w:hAnsi="仿宋" w:cs="宋体" w:hint="eastAsia"/>
          <w:sz w:val="32"/>
          <w:szCs w:val="32"/>
        </w:rPr>
        <w:t>创</w:t>
      </w:r>
      <w:r w:rsidRPr="008D1C68">
        <w:rPr>
          <w:rFonts w:ascii="仿宋" w:eastAsia="仿宋" w:hAnsi="仿宋" w:cs="宋体" w:hint="eastAsia"/>
          <w:sz w:val="32"/>
          <w:szCs w:val="32"/>
        </w:rPr>
        <w:t>项目</w:t>
      </w:r>
      <w:proofErr w:type="gramEnd"/>
      <w:r w:rsidRPr="008D1C68">
        <w:rPr>
          <w:rFonts w:ascii="仿宋" w:eastAsia="仿宋" w:hAnsi="仿宋" w:cs="宋体" w:hint="eastAsia"/>
          <w:sz w:val="32"/>
          <w:szCs w:val="32"/>
        </w:rPr>
        <w:t>进行评审，评审结果向全校公示。</w:t>
      </w:r>
    </w:p>
    <w:p w:rsidR="008D1C68" w:rsidRPr="008D1C68" w:rsidRDefault="00CF7258" w:rsidP="008D1C68">
      <w:pPr>
        <w:widowControl/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五</w:t>
      </w:r>
      <w:r w:rsidR="008D1C68" w:rsidRPr="008D1C68">
        <w:rPr>
          <w:rFonts w:ascii="黑体" w:eastAsia="黑体" w:hAnsi="黑体" w:cs="仿宋_GB2312" w:hint="eastAsia"/>
          <w:bCs/>
          <w:sz w:val="32"/>
          <w:szCs w:val="32"/>
        </w:rPr>
        <w:t>、有关要求</w:t>
      </w:r>
    </w:p>
    <w:p w:rsidR="008D1C68" w:rsidRPr="008D1C68" w:rsidRDefault="00A946AC" w:rsidP="008D1C68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>1</w:t>
      </w:r>
      <w:r w:rsidR="008D1C68" w:rsidRPr="008D1C68">
        <w:rPr>
          <w:rFonts w:ascii="仿宋" w:eastAsia="仿宋" w:hAnsi="仿宋" w:cs="宋体"/>
          <w:sz w:val="32"/>
          <w:szCs w:val="32"/>
        </w:rPr>
        <w:t>.请各学院高度重视此项工作，</w:t>
      </w:r>
      <w:r w:rsidRPr="00A946AC">
        <w:rPr>
          <w:rFonts w:ascii="仿宋" w:eastAsia="仿宋" w:hAnsi="仿宋" w:cs="宋体" w:hint="eastAsia"/>
          <w:sz w:val="32"/>
          <w:szCs w:val="32"/>
        </w:rPr>
        <w:t>依据《学院申报指标一览表》（附件</w:t>
      </w:r>
      <w:r w:rsidR="006F4B92">
        <w:rPr>
          <w:rFonts w:ascii="仿宋" w:eastAsia="仿宋" w:hAnsi="仿宋" w:cs="宋体"/>
          <w:sz w:val="32"/>
          <w:szCs w:val="32"/>
        </w:rPr>
        <w:t>2</w:t>
      </w:r>
      <w:r w:rsidRPr="00A946AC">
        <w:rPr>
          <w:rFonts w:ascii="仿宋" w:eastAsia="仿宋" w:hAnsi="仿宋" w:cs="宋体" w:hint="eastAsia"/>
          <w:sz w:val="32"/>
          <w:szCs w:val="32"/>
        </w:rPr>
        <w:t>） 择优推荐</w:t>
      </w:r>
      <w:r w:rsidR="008D1C68" w:rsidRPr="008D1C68">
        <w:rPr>
          <w:rFonts w:ascii="仿宋" w:eastAsia="仿宋" w:hAnsi="仿宋" w:cs="宋体"/>
          <w:sz w:val="32"/>
          <w:szCs w:val="32"/>
        </w:rPr>
        <w:t>。</w:t>
      </w:r>
      <w:r w:rsidR="008D1C68" w:rsidRPr="008D1C68">
        <w:rPr>
          <w:rFonts w:ascii="仿宋" w:eastAsia="仿宋" w:hAnsi="仿宋" w:cs="宋体" w:hint="eastAsia"/>
          <w:sz w:val="32"/>
          <w:szCs w:val="32"/>
        </w:rPr>
        <w:t>汇总表中所列推荐项目必须与系统在线申报推荐项目一致。</w:t>
      </w:r>
    </w:p>
    <w:p w:rsidR="008D1C68" w:rsidRPr="008D1C68" w:rsidRDefault="008D1C68" w:rsidP="008D1C68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D1C68">
        <w:rPr>
          <w:rFonts w:ascii="仿宋" w:eastAsia="仿宋" w:hAnsi="仿宋" w:cs="宋体" w:hint="eastAsia"/>
          <w:sz w:val="32"/>
          <w:szCs w:val="32"/>
        </w:rPr>
        <w:t>3</w:t>
      </w:r>
      <w:r w:rsidRPr="008D1C68">
        <w:rPr>
          <w:rFonts w:ascii="仿宋" w:eastAsia="仿宋" w:hAnsi="仿宋" w:cs="宋体"/>
          <w:sz w:val="32"/>
          <w:szCs w:val="32"/>
        </w:rPr>
        <w:t>.</w:t>
      </w:r>
      <w:r w:rsidRPr="008D1C68">
        <w:rPr>
          <w:rFonts w:ascii="仿宋" w:eastAsia="仿宋" w:hAnsi="仿宋" w:cs="宋体" w:hint="eastAsia"/>
          <w:sz w:val="32"/>
          <w:szCs w:val="32"/>
        </w:rPr>
        <w:t>项目团队成员为全日制普通本科在读学生，成员基本稳定，专业、能力结构较为合理。每位学生同一学年只能参与一个项目</w:t>
      </w:r>
      <w:r w:rsidRPr="008D1C68">
        <w:rPr>
          <w:rFonts w:ascii="仿宋" w:eastAsia="仿宋" w:hAnsi="仿宋" w:cs="宋体"/>
          <w:sz w:val="32"/>
          <w:szCs w:val="32"/>
        </w:rPr>
        <w:t>；项目负责人已有项目未结项验收或验收不合格者，不得作为负责人或参与人申报本次项目。</w:t>
      </w:r>
    </w:p>
    <w:p w:rsidR="008D1C68" w:rsidRPr="008D1C68" w:rsidRDefault="008D1C68" w:rsidP="008D1C68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D1C68">
        <w:rPr>
          <w:rFonts w:ascii="仿宋" w:eastAsia="仿宋" w:hAnsi="仿宋" w:cs="宋体" w:hint="eastAsia"/>
          <w:sz w:val="32"/>
          <w:szCs w:val="32"/>
        </w:rPr>
        <w:t>4</w:t>
      </w:r>
      <w:r w:rsidRPr="008D1C68">
        <w:rPr>
          <w:rFonts w:ascii="仿宋" w:eastAsia="仿宋" w:hAnsi="仿宋" w:cs="宋体"/>
          <w:sz w:val="32"/>
          <w:szCs w:val="32"/>
        </w:rPr>
        <w:t>.每个项目由3—5名相关专业学生组成项目研究团队，</w:t>
      </w:r>
      <w:r w:rsidRPr="008D1C68">
        <w:rPr>
          <w:rFonts w:ascii="仿宋" w:eastAsia="仿宋" w:hAnsi="仿宋" w:cs="宋体" w:hint="eastAsia"/>
          <w:sz w:val="32"/>
          <w:szCs w:val="32"/>
        </w:rPr>
        <w:t>鼓励跨学科、跨院系、跨专业的学生组成团队</w:t>
      </w:r>
      <w:r w:rsidRPr="008D1C68">
        <w:rPr>
          <w:rFonts w:ascii="仿宋" w:eastAsia="仿宋" w:hAnsi="仿宋" w:cs="宋体"/>
          <w:sz w:val="32"/>
          <w:szCs w:val="32"/>
        </w:rPr>
        <w:t>；项目组成员在认真讨论的基础上，在规定时间内登陆安徽财经大学创新创业训练计划项目管理系统，完成申报。请各学院做好上述要求的审核把关工作。</w:t>
      </w:r>
    </w:p>
    <w:p w:rsidR="008D1C68" w:rsidRPr="008D1C68" w:rsidRDefault="008D1C68" w:rsidP="008D1C68">
      <w:pPr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8D1C68">
        <w:rPr>
          <w:rFonts w:ascii="仿宋" w:eastAsia="仿宋" w:hAnsi="仿宋" w:cs="宋体" w:hint="eastAsia"/>
          <w:sz w:val="32"/>
          <w:szCs w:val="32"/>
        </w:rPr>
        <w:t>5</w:t>
      </w:r>
      <w:r w:rsidRPr="008D1C68">
        <w:rPr>
          <w:rFonts w:ascii="仿宋" w:eastAsia="仿宋" w:hAnsi="仿宋" w:cs="宋体"/>
          <w:sz w:val="32"/>
          <w:szCs w:val="32"/>
        </w:rPr>
        <w:t>.项目一经审核后，不得随意调整项目名称、项目类型、项目负责人、项目组成员等。如有特殊情况，确需更换项目负责人、增减项目组人员的，须由原项目负责人提出书面申请交本学院审核后,交至</w:t>
      </w:r>
      <w:r w:rsidRPr="008D1C68">
        <w:rPr>
          <w:rFonts w:ascii="仿宋" w:eastAsia="仿宋" w:hAnsi="仿宋" w:cs="宋体" w:hint="eastAsia"/>
          <w:sz w:val="32"/>
          <w:szCs w:val="32"/>
        </w:rPr>
        <w:t>一号行政楼B204</w:t>
      </w:r>
      <w:r w:rsidRPr="008D1C68">
        <w:rPr>
          <w:rFonts w:ascii="仿宋" w:eastAsia="仿宋" w:hAnsi="仿宋" w:cs="宋体"/>
          <w:sz w:val="32"/>
          <w:szCs w:val="32"/>
        </w:rPr>
        <w:t>，经同意后方可变更。未经批准，擅自进行上述变更的项目，将</w:t>
      </w:r>
      <w:proofErr w:type="gramStart"/>
      <w:r w:rsidRPr="008D1C68">
        <w:rPr>
          <w:rFonts w:ascii="仿宋" w:eastAsia="仿宋" w:hAnsi="仿宋" w:cs="宋体"/>
          <w:sz w:val="32"/>
          <w:szCs w:val="32"/>
        </w:rPr>
        <w:t>不予结项验收</w:t>
      </w:r>
      <w:proofErr w:type="gramEnd"/>
      <w:r w:rsidRPr="008D1C68">
        <w:rPr>
          <w:rFonts w:ascii="仿宋" w:eastAsia="仿宋" w:hAnsi="仿宋" w:cs="宋体"/>
          <w:sz w:val="32"/>
          <w:szCs w:val="32"/>
        </w:rPr>
        <w:t>。</w:t>
      </w:r>
    </w:p>
    <w:p w:rsidR="003B1361" w:rsidRPr="008D1C68" w:rsidRDefault="00914ACD"/>
    <w:sectPr w:rsidR="003B1361" w:rsidRPr="008D1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3C"/>
    <w:rsid w:val="00000C36"/>
    <w:rsid w:val="00007103"/>
    <w:rsid w:val="000735DE"/>
    <w:rsid w:val="00095F09"/>
    <w:rsid w:val="000B4ECE"/>
    <w:rsid w:val="000C43E2"/>
    <w:rsid w:val="000D0208"/>
    <w:rsid w:val="000D181B"/>
    <w:rsid w:val="000D64B9"/>
    <w:rsid w:val="00103B90"/>
    <w:rsid w:val="001229A0"/>
    <w:rsid w:val="00124F32"/>
    <w:rsid w:val="00125D54"/>
    <w:rsid w:val="00136146"/>
    <w:rsid w:val="00152C7D"/>
    <w:rsid w:val="00160694"/>
    <w:rsid w:val="001757C2"/>
    <w:rsid w:val="00183954"/>
    <w:rsid w:val="0019613B"/>
    <w:rsid w:val="001E47E3"/>
    <w:rsid w:val="001E4A6F"/>
    <w:rsid w:val="001E636D"/>
    <w:rsid w:val="001E7566"/>
    <w:rsid w:val="001F0BAA"/>
    <w:rsid w:val="002036AE"/>
    <w:rsid w:val="00203C8A"/>
    <w:rsid w:val="0021743C"/>
    <w:rsid w:val="00220B83"/>
    <w:rsid w:val="002455DF"/>
    <w:rsid w:val="00261C44"/>
    <w:rsid w:val="00283752"/>
    <w:rsid w:val="00283FF4"/>
    <w:rsid w:val="00291A10"/>
    <w:rsid w:val="00296D9E"/>
    <w:rsid w:val="002C65F3"/>
    <w:rsid w:val="002D5189"/>
    <w:rsid w:val="002E459D"/>
    <w:rsid w:val="002F29D1"/>
    <w:rsid w:val="002F6A60"/>
    <w:rsid w:val="00316F0D"/>
    <w:rsid w:val="0032494D"/>
    <w:rsid w:val="00362765"/>
    <w:rsid w:val="00363E76"/>
    <w:rsid w:val="00364727"/>
    <w:rsid w:val="00375212"/>
    <w:rsid w:val="00377FE2"/>
    <w:rsid w:val="00382270"/>
    <w:rsid w:val="003866A4"/>
    <w:rsid w:val="003969C4"/>
    <w:rsid w:val="003A5152"/>
    <w:rsid w:val="003C0D68"/>
    <w:rsid w:val="003C568C"/>
    <w:rsid w:val="003F3EFF"/>
    <w:rsid w:val="00405243"/>
    <w:rsid w:val="00414FA9"/>
    <w:rsid w:val="0041690C"/>
    <w:rsid w:val="00421F40"/>
    <w:rsid w:val="00443363"/>
    <w:rsid w:val="00443686"/>
    <w:rsid w:val="00446F0D"/>
    <w:rsid w:val="00452866"/>
    <w:rsid w:val="00455218"/>
    <w:rsid w:val="0046212C"/>
    <w:rsid w:val="004665BF"/>
    <w:rsid w:val="004729F8"/>
    <w:rsid w:val="004A257E"/>
    <w:rsid w:val="004B02F6"/>
    <w:rsid w:val="004B628B"/>
    <w:rsid w:val="004C097A"/>
    <w:rsid w:val="004D7E59"/>
    <w:rsid w:val="004E2798"/>
    <w:rsid w:val="004E6FAC"/>
    <w:rsid w:val="004F0F3D"/>
    <w:rsid w:val="0050238B"/>
    <w:rsid w:val="00514843"/>
    <w:rsid w:val="00517803"/>
    <w:rsid w:val="005310DB"/>
    <w:rsid w:val="0053580E"/>
    <w:rsid w:val="00542DA5"/>
    <w:rsid w:val="00577407"/>
    <w:rsid w:val="00585D89"/>
    <w:rsid w:val="00597816"/>
    <w:rsid w:val="005A5C24"/>
    <w:rsid w:val="005B0CC9"/>
    <w:rsid w:val="005B2D81"/>
    <w:rsid w:val="005C7279"/>
    <w:rsid w:val="005D29ED"/>
    <w:rsid w:val="005D3701"/>
    <w:rsid w:val="005F150A"/>
    <w:rsid w:val="005F31B7"/>
    <w:rsid w:val="006059CC"/>
    <w:rsid w:val="0060772E"/>
    <w:rsid w:val="00622D64"/>
    <w:rsid w:val="00664342"/>
    <w:rsid w:val="00670F46"/>
    <w:rsid w:val="00675BF4"/>
    <w:rsid w:val="0067787A"/>
    <w:rsid w:val="006B7D58"/>
    <w:rsid w:val="006D4606"/>
    <w:rsid w:val="006D768B"/>
    <w:rsid w:val="006E0BBC"/>
    <w:rsid w:val="006F4B92"/>
    <w:rsid w:val="007004C1"/>
    <w:rsid w:val="00701785"/>
    <w:rsid w:val="007129AF"/>
    <w:rsid w:val="0072311C"/>
    <w:rsid w:val="00727A1F"/>
    <w:rsid w:val="007458B7"/>
    <w:rsid w:val="0075696F"/>
    <w:rsid w:val="00772166"/>
    <w:rsid w:val="00774B1C"/>
    <w:rsid w:val="00775098"/>
    <w:rsid w:val="007807AD"/>
    <w:rsid w:val="00786C95"/>
    <w:rsid w:val="007B3AFA"/>
    <w:rsid w:val="007B78AD"/>
    <w:rsid w:val="007E6C1F"/>
    <w:rsid w:val="007E7C8A"/>
    <w:rsid w:val="007F44D3"/>
    <w:rsid w:val="00810A3C"/>
    <w:rsid w:val="00813BE8"/>
    <w:rsid w:val="008175C8"/>
    <w:rsid w:val="00823940"/>
    <w:rsid w:val="00826C2F"/>
    <w:rsid w:val="00833F36"/>
    <w:rsid w:val="008438A9"/>
    <w:rsid w:val="00862BCC"/>
    <w:rsid w:val="0086534C"/>
    <w:rsid w:val="0088168F"/>
    <w:rsid w:val="008822F5"/>
    <w:rsid w:val="00882E0B"/>
    <w:rsid w:val="00887CF8"/>
    <w:rsid w:val="00890B91"/>
    <w:rsid w:val="008B0300"/>
    <w:rsid w:val="008B6DDC"/>
    <w:rsid w:val="008B7024"/>
    <w:rsid w:val="008D1077"/>
    <w:rsid w:val="008D1C68"/>
    <w:rsid w:val="008E6317"/>
    <w:rsid w:val="008F60F4"/>
    <w:rsid w:val="008F78C3"/>
    <w:rsid w:val="009044CE"/>
    <w:rsid w:val="00914ACD"/>
    <w:rsid w:val="00925D8D"/>
    <w:rsid w:val="009325CB"/>
    <w:rsid w:val="00956598"/>
    <w:rsid w:val="00956A28"/>
    <w:rsid w:val="0096631C"/>
    <w:rsid w:val="0097427C"/>
    <w:rsid w:val="00A208E3"/>
    <w:rsid w:val="00A32EB6"/>
    <w:rsid w:val="00A700D7"/>
    <w:rsid w:val="00A759D8"/>
    <w:rsid w:val="00A946AC"/>
    <w:rsid w:val="00AA7E0F"/>
    <w:rsid w:val="00AB15EE"/>
    <w:rsid w:val="00AC10E1"/>
    <w:rsid w:val="00AD2591"/>
    <w:rsid w:val="00AF1214"/>
    <w:rsid w:val="00B072B5"/>
    <w:rsid w:val="00B13376"/>
    <w:rsid w:val="00B14773"/>
    <w:rsid w:val="00B33DB8"/>
    <w:rsid w:val="00B579EA"/>
    <w:rsid w:val="00B62CF1"/>
    <w:rsid w:val="00B6640C"/>
    <w:rsid w:val="00B70536"/>
    <w:rsid w:val="00B71E31"/>
    <w:rsid w:val="00B76776"/>
    <w:rsid w:val="00B802DF"/>
    <w:rsid w:val="00BB469F"/>
    <w:rsid w:val="00BC0BF9"/>
    <w:rsid w:val="00BE7313"/>
    <w:rsid w:val="00C04D8D"/>
    <w:rsid w:val="00C0693D"/>
    <w:rsid w:val="00C1534E"/>
    <w:rsid w:val="00C16B01"/>
    <w:rsid w:val="00C5138C"/>
    <w:rsid w:val="00C66A78"/>
    <w:rsid w:val="00C77A1B"/>
    <w:rsid w:val="00C9752C"/>
    <w:rsid w:val="00CA2C51"/>
    <w:rsid w:val="00CA6549"/>
    <w:rsid w:val="00CD095A"/>
    <w:rsid w:val="00CD73CF"/>
    <w:rsid w:val="00CE0C2C"/>
    <w:rsid w:val="00CE172A"/>
    <w:rsid w:val="00CF14F5"/>
    <w:rsid w:val="00CF7258"/>
    <w:rsid w:val="00D000A1"/>
    <w:rsid w:val="00D04D29"/>
    <w:rsid w:val="00D200DA"/>
    <w:rsid w:val="00D20CE3"/>
    <w:rsid w:val="00D24242"/>
    <w:rsid w:val="00D24EB5"/>
    <w:rsid w:val="00D344F5"/>
    <w:rsid w:val="00D5126A"/>
    <w:rsid w:val="00D51494"/>
    <w:rsid w:val="00D53E54"/>
    <w:rsid w:val="00D553C7"/>
    <w:rsid w:val="00D55C15"/>
    <w:rsid w:val="00D578D3"/>
    <w:rsid w:val="00D7437A"/>
    <w:rsid w:val="00DA67FC"/>
    <w:rsid w:val="00DE12F7"/>
    <w:rsid w:val="00DE4910"/>
    <w:rsid w:val="00DF59E3"/>
    <w:rsid w:val="00E13AC3"/>
    <w:rsid w:val="00E13AEF"/>
    <w:rsid w:val="00E24055"/>
    <w:rsid w:val="00E30822"/>
    <w:rsid w:val="00E446F3"/>
    <w:rsid w:val="00E45DED"/>
    <w:rsid w:val="00E53A6F"/>
    <w:rsid w:val="00E558DF"/>
    <w:rsid w:val="00E757FE"/>
    <w:rsid w:val="00E83814"/>
    <w:rsid w:val="00E8461A"/>
    <w:rsid w:val="00E850F6"/>
    <w:rsid w:val="00E852C9"/>
    <w:rsid w:val="00E87F43"/>
    <w:rsid w:val="00EA1A62"/>
    <w:rsid w:val="00EA478B"/>
    <w:rsid w:val="00EA56E9"/>
    <w:rsid w:val="00EA7D60"/>
    <w:rsid w:val="00EB6DA3"/>
    <w:rsid w:val="00EE7187"/>
    <w:rsid w:val="00EF4CAD"/>
    <w:rsid w:val="00F00FBC"/>
    <w:rsid w:val="00F220CE"/>
    <w:rsid w:val="00F24978"/>
    <w:rsid w:val="00F25D6F"/>
    <w:rsid w:val="00F42B00"/>
    <w:rsid w:val="00F50083"/>
    <w:rsid w:val="00F62F11"/>
    <w:rsid w:val="00F667BA"/>
    <w:rsid w:val="00F82969"/>
    <w:rsid w:val="00F84402"/>
    <w:rsid w:val="00F90991"/>
    <w:rsid w:val="00F94085"/>
    <w:rsid w:val="00FD0D66"/>
    <w:rsid w:val="00FD6F10"/>
    <w:rsid w:val="00FD701E"/>
    <w:rsid w:val="00FF292C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4C845-D04A-4724-B5EF-A3B7BEEB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刘丽娟</dc:creator>
  <cp:keywords/>
  <dc:description/>
  <cp:lastModifiedBy>刘丽娟</cp:lastModifiedBy>
  <cp:revision>248</cp:revision>
  <dcterms:created xsi:type="dcterms:W3CDTF">2022-04-14T07:06:00Z</dcterms:created>
  <dcterms:modified xsi:type="dcterms:W3CDTF">2022-04-15T08:02:00Z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ioBoundaries">
    <vt:bool>true</vt:bool>
  </property>
</Properties>
</file>