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0C1C" w14:textId="77777777" w:rsidR="00E15720" w:rsidRDefault="00000000">
      <w:pPr>
        <w:autoSpaceDE w:val="0"/>
        <w:textAlignment w:val="baseline"/>
        <w:rPr>
          <w:rFonts w:ascii="方正黑体_GBK" w:eastAsia="方正黑体_GBK" w:hAnsi="方正黑体_GBK" w:cs="方正黑体_GBK"/>
          <w:spacing w:val="-2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20"/>
          <w:sz w:val="32"/>
          <w:szCs w:val="32"/>
        </w:rPr>
        <w:t>附件3：</w:t>
      </w:r>
    </w:p>
    <w:p w14:paraId="00AB7CC5" w14:textId="77777777" w:rsidR="00E15720" w:rsidRDefault="00000000">
      <w:pPr>
        <w:pStyle w:val="2"/>
        <w:spacing w:before="141"/>
        <w:ind w:right="24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安徽财经大学2023年大学生职业规划大赛</w:t>
      </w:r>
    </w:p>
    <w:p w14:paraId="4DDE48F0" w14:textId="77777777" w:rsidR="00E15720" w:rsidRDefault="00000000">
      <w:pPr>
        <w:pStyle w:val="2"/>
        <w:spacing w:before="141"/>
        <w:ind w:right="24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成长赛道选手名单汇总表</w:t>
      </w:r>
    </w:p>
    <w:p w14:paraId="63A101F1" w14:textId="77777777" w:rsidR="00E15720" w:rsidRDefault="00E15720">
      <w:pPr>
        <w:rPr>
          <w:u w:val="single"/>
        </w:rPr>
      </w:pPr>
    </w:p>
    <w:p w14:paraId="32D46F4A" w14:textId="77777777" w:rsidR="00E15720" w:rsidRDefault="00E15720">
      <w:pPr>
        <w:rPr>
          <w:u w:val="single"/>
        </w:rPr>
      </w:pPr>
    </w:p>
    <w:p w14:paraId="1ABE4393" w14:textId="77777777" w:rsidR="00E15720" w:rsidRDefault="00000000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</w:t>
      </w: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</w:rPr>
        <w:t>（盖章）</w:t>
      </w:r>
    </w:p>
    <w:p w14:paraId="10332224" w14:textId="77777777" w:rsidR="00E15720" w:rsidRDefault="00E15720">
      <w:pPr>
        <w:pStyle w:val="a3"/>
        <w:spacing w:before="4"/>
        <w:rPr>
          <w:rFonts w:ascii="宋体"/>
          <w:sz w:val="10"/>
        </w:rPr>
      </w:pPr>
    </w:p>
    <w:p w14:paraId="14B17A59" w14:textId="77777777" w:rsidR="00E15720" w:rsidRDefault="00E15720">
      <w:pPr>
        <w:pStyle w:val="a3"/>
        <w:spacing w:before="4"/>
        <w:rPr>
          <w:rFonts w:ascii="宋体"/>
          <w:sz w:val="10"/>
        </w:rPr>
      </w:pPr>
    </w:p>
    <w:tbl>
      <w:tblPr>
        <w:tblW w:w="62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2404"/>
        <w:gridCol w:w="2404"/>
      </w:tblGrid>
      <w:tr w:rsidR="00E15720" w14:paraId="58D77C6D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77AF75CE" w14:textId="77777777" w:rsidR="00E1572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376" w:type="dxa"/>
            <w:vAlign w:val="center"/>
          </w:tcPr>
          <w:p w14:paraId="214758FF" w14:textId="77777777" w:rsidR="00E1572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76" w:type="dxa"/>
            <w:vAlign w:val="center"/>
          </w:tcPr>
          <w:p w14:paraId="492DFD89" w14:textId="77777777" w:rsidR="00E1572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376" w:type="dxa"/>
            <w:vAlign w:val="center"/>
          </w:tcPr>
          <w:p w14:paraId="046454E1" w14:textId="77777777" w:rsidR="00E1572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2407" w:type="dxa"/>
            <w:vAlign w:val="center"/>
          </w:tcPr>
          <w:p w14:paraId="1818E2A1" w14:textId="77777777" w:rsidR="00E1572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07" w:type="dxa"/>
            <w:vAlign w:val="center"/>
          </w:tcPr>
          <w:p w14:paraId="0DBAF862" w14:textId="77777777" w:rsidR="00E1572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推荐奖项</w:t>
            </w:r>
          </w:p>
        </w:tc>
      </w:tr>
      <w:tr w:rsidR="00E15720" w14:paraId="27B29AAA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5DCD3D9C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5C1659C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0763E6A5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1E93FAAC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2E044AD6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-1573273416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75B7CFFA" w14:textId="49D79D91" w:rsidR="00E15720" w:rsidRDefault="009B46A9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11AEE0EB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09E43484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12BF6DBE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4E1D7EE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7725B15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7C11DF7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1277834152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54B7290E" w14:textId="569B71E8" w:rsidR="00E15720" w:rsidRDefault="009B46A9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6363ED23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7CF7613F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395AB1D6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676533A2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307AC656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7117AE13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1743217258"/>
            <w:placeholder>
              <w:docPart w:val="DE8633DE38354F9D82ABD79A5561E2DF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347E1121" w14:textId="6AB7B52C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7B5FA2CA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0B8D42DE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454AE862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65C1D81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88C8236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216C3BDE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2008561401"/>
            <w:placeholder>
              <w:docPart w:val="1CB4793E76B847688F8C61EBC80FE095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50417CDA" w14:textId="2290EAB0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20389DB8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1EF5194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3BD81A1A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6C6E38B3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B822263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2A6E1771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-477142429"/>
            <w:placeholder>
              <w:docPart w:val="8C9710D7FD6246D1A4E5E6050F6B032B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5C861DF8" w14:textId="68AB5398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5E4E8C87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37076187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31354F0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6525E1B0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794FF97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0C227D50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1094289058"/>
            <w:placeholder>
              <w:docPart w:val="E7FF79D1225342F59AE7DACDDA61A797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222E1E56" w14:textId="30405843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00C8B747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0671F53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CD99845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2B385F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C27ABC6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78F5B09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-1721743342"/>
            <w:placeholder>
              <w:docPart w:val="6A093529469C4F1190FA27CC1A0591F1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048516CF" w14:textId="1C8C60E5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531BC2F4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2F2BDB7C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409002D5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6FC9821A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0910400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765344D8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-84076373"/>
            <w:placeholder>
              <w:docPart w:val="B993AA4C80AF4AD29252CADED69AFEBC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7385124B" w14:textId="4B0AF625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52EDEE58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6B12E048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4E331B9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19B696B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0CC0FE64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62EC0B3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95217431"/>
            <w:placeholder>
              <w:docPart w:val="2E6F06133CD44932BE627D873951F932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1477CC86" w14:textId="609392C1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5B76841E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0CDD929E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B4E796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7C948BF4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69CA158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08A91964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1396008709"/>
            <w:placeholder>
              <w:docPart w:val="C09221B5ABA14F3F910FDE686DFCB231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5A3FC507" w14:textId="45A99F79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E15720" w14:paraId="2B88E2BE" w14:textId="77777777">
        <w:trPr>
          <w:trHeight w:val="454"/>
          <w:jc w:val="center"/>
        </w:trPr>
        <w:tc>
          <w:tcPr>
            <w:tcW w:w="1375" w:type="dxa"/>
            <w:vAlign w:val="center"/>
          </w:tcPr>
          <w:p w14:paraId="6CB76649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2DBF43B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B35630F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A26184F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07" w:type="dxa"/>
            <w:vAlign w:val="center"/>
          </w:tcPr>
          <w:p w14:paraId="127F4AB8" w14:textId="77777777" w:rsidR="00E15720" w:rsidRDefault="00E15720">
            <w:pPr>
              <w:jc w:val="center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  <w:sz w:val="28"/>
            </w:rPr>
            <w:id w:val="-1205868225"/>
            <w:placeholder>
              <w:docPart w:val="FFED870F9D30405A946BEFF11055ED02"/>
            </w:placeholder>
            <w:showingPlcHdr/>
            <w:dropDownList>
              <w:listItem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" w:value="优秀奖"/>
            </w:dropDownList>
          </w:sdtPr>
          <w:sdtContent>
            <w:tc>
              <w:tcPr>
                <w:tcW w:w="2407" w:type="dxa"/>
                <w:vAlign w:val="center"/>
              </w:tcPr>
              <w:p w14:paraId="38623B47" w14:textId="387457B9" w:rsidR="00E15720" w:rsidRDefault="00B21545">
                <w:pPr>
                  <w:jc w:val="center"/>
                  <w:rPr>
                    <w:rFonts w:ascii="Times New Roman"/>
                    <w:sz w:val="28"/>
                  </w:rPr>
                </w:pPr>
                <w:r w:rsidRPr="00634DB0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</w:tbl>
    <w:p w14:paraId="3D6F6598" w14:textId="77777777" w:rsidR="00E15720" w:rsidRDefault="00E15720">
      <w:pPr>
        <w:rPr>
          <w:sz w:val="28"/>
          <w:szCs w:val="28"/>
        </w:rPr>
      </w:pPr>
    </w:p>
    <w:p w14:paraId="75995880" w14:textId="77777777" w:rsidR="00E15720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注：推荐奖项分为特等奖、一等奖、二等奖、三等奖、优秀奖。请各学院严格按照文件要求进行推荐。</w:t>
      </w:r>
    </w:p>
    <w:p w14:paraId="16E51000" w14:textId="77777777" w:rsidR="00E15720" w:rsidRDefault="00E15720"/>
    <w:sectPr w:rsidR="00E1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kZGQ3NzdkNDJhZTRmYmFhYTRhMWQ3OTY4MjAyYmIifQ=="/>
  </w:docVars>
  <w:rsids>
    <w:rsidRoot w:val="008E2002"/>
    <w:rsid w:val="002842C9"/>
    <w:rsid w:val="007F04A0"/>
    <w:rsid w:val="008E2002"/>
    <w:rsid w:val="009B46A9"/>
    <w:rsid w:val="00B21545"/>
    <w:rsid w:val="00E15720"/>
    <w:rsid w:val="00F72C81"/>
    <w:rsid w:val="00F80EFE"/>
    <w:rsid w:val="00FA5B57"/>
    <w:rsid w:val="03C17789"/>
    <w:rsid w:val="04022ADE"/>
    <w:rsid w:val="33147254"/>
    <w:rsid w:val="501278B4"/>
    <w:rsid w:val="5664551D"/>
    <w:rsid w:val="673A40B2"/>
    <w:rsid w:val="703E4EB7"/>
    <w:rsid w:val="71731026"/>
    <w:rsid w:val="7A9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7F54"/>
  <w15:docId w15:val="{4FC367C6-B7D0-4193-92AF-C39AD02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pPr>
      <w:spacing w:before="49"/>
      <w:ind w:left="187" w:right="245"/>
      <w:jc w:val="center"/>
      <w:outlineLvl w:val="1"/>
    </w:pPr>
    <w:rPr>
      <w:rFonts w:ascii="黑体" w:eastAsia="黑体" w:hAnsi="黑体" w:cs="黑体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黑体" w:eastAsia="黑体" w:hAnsi="黑体" w:cs="黑体"/>
      <w:sz w:val="36"/>
      <w:szCs w:val="36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F80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88E711-A145-4C42-AC3D-15D7440505A1}"/>
      </w:docPartPr>
      <w:docPartBody>
        <w:p w:rsidR="00000000" w:rsidRDefault="00595451"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8633DE38354F9D82ABD79A5561E2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23B909-B640-4457-A7E9-83F6685C9803}"/>
      </w:docPartPr>
      <w:docPartBody>
        <w:p w:rsidR="00000000" w:rsidRDefault="00595451" w:rsidP="00595451">
          <w:pPr>
            <w:pStyle w:val="DE8633DE38354F9D82ABD79A5561E2DF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B4793E76B847688F8C61EBC80FE0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E1AD73-49AF-46E2-A91D-7289743DA266}"/>
      </w:docPartPr>
      <w:docPartBody>
        <w:p w:rsidR="00000000" w:rsidRDefault="00595451" w:rsidP="00595451">
          <w:pPr>
            <w:pStyle w:val="1CB4793E76B847688F8C61EBC80FE095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9710D7FD6246D1A4E5E6050F6B03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CF10C2-EC0B-4D9C-9758-CBFF8C766D7B}"/>
      </w:docPartPr>
      <w:docPartBody>
        <w:p w:rsidR="00000000" w:rsidRDefault="00595451" w:rsidP="00595451">
          <w:pPr>
            <w:pStyle w:val="8C9710D7FD6246D1A4E5E6050F6B032B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7FF79D1225342F59AE7DACDDA61A7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BBA756-1F08-4208-8CE7-61EAD1894D18}"/>
      </w:docPartPr>
      <w:docPartBody>
        <w:p w:rsidR="00000000" w:rsidRDefault="00595451" w:rsidP="00595451">
          <w:pPr>
            <w:pStyle w:val="E7FF79D1225342F59AE7DACDDA61A797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093529469C4F1190FA27CC1A0591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CCD7BA-B4B4-443D-B5A0-33E7DEE8B719}"/>
      </w:docPartPr>
      <w:docPartBody>
        <w:p w:rsidR="00000000" w:rsidRDefault="00595451" w:rsidP="00595451">
          <w:pPr>
            <w:pStyle w:val="6A093529469C4F1190FA27CC1A0591F1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93AA4C80AF4AD29252CADED69AFE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258B3D-DC42-4279-8A5E-E69C478DE880}"/>
      </w:docPartPr>
      <w:docPartBody>
        <w:p w:rsidR="00000000" w:rsidRDefault="00595451" w:rsidP="00595451">
          <w:pPr>
            <w:pStyle w:val="B993AA4C80AF4AD29252CADED69AFEBC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6F06133CD44932BE627D873951F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64C348-732F-4448-8D93-9F97CD4D783A}"/>
      </w:docPartPr>
      <w:docPartBody>
        <w:p w:rsidR="00000000" w:rsidRDefault="00595451" w:rsidP="00595451">
          <w:pPr>
            <w:pStyle w:val="2E6F06133CD44932BE627D873951F932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9221B5ABA14F3F910FDE686DFCB2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B982DA-72AB-400F-BC31-0B456C9F1251}"/>
      </w:docPartPr>
      <w:docPartBody>
        <w:p w:rsidR="00000000" w:rsidRDefault="00595451" w:rsidP="00595451">
          <w:pPr>
            <w:pStyle w:val="C09221B5ABA14F3F910FDE686DFCB231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FED870F9D30405A946BEFF11055ED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66A5C2-9A05-4850-9E10-734F0BA26A59}"/>
      </w:docPartPr>
      <w:docPartBody>
        <w:p w:rsidR="00000000" w:rsidRDefault="00595451" w:rsidP="00595451">
          <w:pPr>
            <w:pStyle w:val="FFED870F9D30405A946BEFF11055ED02"/>
          </w:pPr>
          <w:r w:rsidRPr="00634DB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1"/>
    <w:rsid w:val="00511C3A"/>
    <w:rsid w:val="005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595451"/>
    <w:rPr>
      <w:color w:val="808080"/>
    </w:rPr>
  </w:style>
  <w:style w:type="paragraph" w:customStyle="1" w:styleId="DE8633DE38354F9D82ABD79A5561E2DF">
    <w:name w:val="DE8633DE38354F9D82ABD79A5561E2DF"/>
    <w:rsid w:val="00595451"/>
    <w:pPr>
      <w:widowControl w:val="0"/>
      <w:jc w:val="both"/>
    </w:pPr>
  </w:style>
  <w:style w:type="paragraph" w:customStyle="1" w:styleId="1CB4793E76B847688F8C61EBC80FE095">
    <w:name w:val="1CB4793E76B847688F8C61EBC80FE095"/>
    <w:rsid w:val="00595451"/>
    <w:pPr>
      <w:widowControl w:val="0"/>
      <w:jc w:val="both"/>
    </w:pPr>
  </w:style>
  <w:style w:type="paragraph" w:customStyle="1" w:styleId="8C9710D7FD6246D1A4E5E6050F6B032B">
    <w:name w:val="8C9710D7FD6246D1A4E5E6050F6B032B"/>
    <w:rsid w:val="00595451"/>
    <w:pPr>
      <w:widowControl w:val="0"/>
      <w:jc w:val="both"/>
    </w:pPr>
  </w:style>
  <w:style w:type="paragraph" w:customStyle="1" w:styleId="E7FF79D1225342F59AE7DACDDA61A797">
    <w:name w:val="E7FF79D1225342F59AE7DACDDA61A797"/>
    <w:rsid w:val="00595451"/>
    <w:pPr>
      <w:widowControl w:val="0"/>
      <w:jc w:val="both"/>
    </w:pPr>
  </w:style>
  <w:style w:type="paragraph" w:customStyle="1" w:styleId="6A093529469C4F1190FA27CC1A0591F1">
    <w:name w:val="6A093529469C4F1190FA27CC1A0591F1"/>
    <w:rsid w:val="00595451"/>
    <w:pPr>
      <w:widowControl w:val="0"/>
      <w:jc w:val="both"/>
    </w:pPr>
  </w:style>
  <w:style w:type="paragraph" w:customStyle="1" w:styleId="B993AA4C80AF4AD29252CADED69AFEBC">
    <w:name w:val="B993AA4C80AF4AD29252CADED69AFEBC"/>
    <w:rsid w:val="00595451"/>
    <w:pPr>
      <w:widowControl w:val="0"/>
      <w:jc w:val="both"/>
    </w:pPr>
  </w:style>
  <w:style w:type="paragraph" w:customStyle="1" w:styleId="2E6F06133CD44932BE627D873951F932">
    <w:name w:val="2E6F06133CD44932BE627D873951F932"/>
    <w:rsid w:val="00595451"/>
    <w:pPr>
      <w:widowControl w:val="0"/>
      <w:jc w:val="both"/>
    </w:pPr>
  </w:style>
  <w:style w:type="paragraph" w:customStyle="1" w:styleId="C09221B5ABA14F3F910FDE686DFCB231">
    <w:name w:val="C09221B5ABA14F3F910FDE686DFCB231"/>
    <w:rsid w:val="00595451"/>
    <w:pPr>
      <w:widowControl w:val="0"/>
      <w:jc w:val="both"/>
    </w:pPr>
  </w:style>
  <w:style w:type="paragraph" w:customStyle="1" w:styleId="FFED870F9D30405A946BEFF11055ED02">
    <w:name w:val="FFED870F9D30405A946BEFF11055ED02"/>
    <w:rsid w:val="0059545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2624247355@qq.com</dc:creator>
  <cp:lastModifiedBy>庆宇 李</cp:lastModifiedBy>
  <cp:revision>7</cp:revision>
  <dcterms:created xsi:type="dcterms:W3CDTF">2020-09-28T09:13:00Z</dcterms:created>
  <dcterms:modified xsi:type="dcterms:W3CDTF">2023-10-12T05:58:00Z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9058F0540C383FCC60473162AD22A1F2</vt:lpwstr>
  </property>
</Properties>
</file>