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98" w:rsidRDefault="00A23A98">
      <w:pPr>
        <w:jc w:val="center"/>
        <w:rPr>
          <w:rFonts w:ascii="方正小标宋简体" w:eastAsia="方正小标宋简体" w:hAnsi="方正小标宋简体" w:cs="方正小标宋简体"/>
          <w:spacing w:val="45"/>
          <w:sz w:val="44"/>
          <w:szCs w:val="44"/>
        </w:rPr>
      </w:pPr>
      <w:r>
        <w:rPr>
          <w:rFonts w:ascii="方正小标宋简体" w:eastAsia="方正小标宋简体" w:hAnsi="方正小标宋简体" w:cs="方正小标宋简体" w:hint="eastAsia"/>
          <w:spacing w:val="45"/>
          <w:sz w:val="44"/>
          <w:szCs w:val="44"/>
        </w:rPr>
        <w:t>安徽财经大学</w:t>
      </w:r>
      <w:r w:rsidR="00FF2872">
        <w:rPr>
          <w:rFonts w:ascii="方正小标宋简体" w:eastAsia="方正小标宋简体" w:hAnsi="方正小标宋简体" w:cs="方正小标宋简体" w:hint="eastAsia"/>
          <w:spacing w:val="45"/>
          <w:sz w:val="44"/>
          <w:szCs w:val="44"/>
        </w:rPr>
        <w:t>党员干部</w:t>
      </w:r>
    </w:p>
    <w:p w:rsidR="005D0E98" w:rsidRDefault="00FF2872">
      <w:pPr>
        <w:jc w:val="center"/>
        <w:rPr>
          <w:rFonts w:ascii="方正小标宋简体" w:eastAsia="方正小标宋简体" w:hAnsi="方正小标宋简体" w:cs="方正小标宋简体"/>
          <w:spacing w:val="45"/>
          <w:sz w:val="44"/>
          <w:szCs w:val="44"/>
        </w:rPr>
      </w:pPr>
      <w:r>
        <w:rPr>
          <w:rFonts w:ascii="方正小标宋简体" w:eastAsia="方正小标宋简体" w:hAnsi="方正小标宋简体" w:cs="方正小标宋简体" w:hint="eastAsia"/>
          <w:spacing w:val="45"/>
          <w:sz w:val="44"/>
          <w:szCs w:val="44"/>
        </w:rPr>
        <w:t>操办婚丧嫁娶</w:t>
      </w:r>
      <w:r w:rsidR="00B734DE">
        <w:rPr>
          <w:rFonts w:ascii="方正小标宋简体" w:eastAsia="方正小标宋简体" w:hAnsi="方正小标宋简体" w:cs="方正小标宋简体" w:hint="eastAsia"/>
          <w:spacing w:val="45"/>
          <w:sz w:val="44"/>
          <w:szCs w:val="44"/>
        </w:rPr>
        <w:t>等</w:t>
      </w:r>
      <w:r>
        <w:rPr>
          <w:rFonts w:ascii="方正小标宋简体" w:eastAsia="方正小标宋简体" w:hAnsi="方正小标宋简体" w:cs="方正小标宋简体" w:hint="eastAsia"/>
          <w:spacing w:val="45"/>
          <w:sz w:val="44"/>
          <w:szCs w:val="44"/>
        </w:rPr>
        <w:t>事宜提醒通知书</w:t>
      </w:r>
    </w:p>
    <w:p w:rsidR="005D0E98" w:rsidRDefault="00FF2872">
      <w:pPr>
        <w:rPr>
          <w:rFonts w:ascii="仿宋" w:eastAsia="仿宋" w:hAnsi="仿宋" w:cs="仿宋"/>
          <w:sz w:val="32"/>
          <w:szCs w:val="32"/>
        </w:rPr>
      </w:pPr>
      <w:r>
        <w:rPr>
          <w:rFonts w:ascii="仿宋" w:eastAsia="仿宋" w:hAnsi="仿宋" w:cs="仿宋" w:hint="eastAsia"/>
          <w:sz w:val="32"/>
          <w:szCs w:val="32"/>
        </w:rPr>
        <w:t xml:space="preserve">                           编号：_________年第____号</w:t>
      </w:r>
    </w:p>
    <w:p w:rsidR="005D0E98" w:rsidRDefault="00FF2872">
      <w:pPr>
        <w:rPr>
          <w:rFonts w:ascii="仿宋" w:eastAsia="仿宋" w:hAnsi="仿宋" w:cs="仿宋"/>
          <w:sz w:val="32"/>
          <w:szCs w:val="32"/>
        </w:rPr>
      </w:pPr>
      <w:r>
        <w:rPr>
          <w:rFonts w:ascii="仿宋" w:eastAsia="仿宋" w:hAnsi="仿宋" w:cs="仿宋" w:hint="eastAsia"/>
          <w:sz w:val="32"/>
          <w:szCs w:val="32"/>
        </w:rPr>
        <w:t>_________同志：</w:t>
      </w:r>
    </w:p>
    <w:p w:rsidR="005D0E98" w:rsidRDefault="00FF2872">
      <w:pPr>
        <w:ind w:firstLineChars="200" w:firstLine="640"/>
        <w:jc w:val="left"/>
        <w:rPr>
          <w:rFonts w:ascii="仿宋" w:eastAsia="仿宋" w:hAnsi="仿宋" w:cs="仿宋"/>
          <w:sz w:val="32"/>
          <w:szCs w:val="32"/>
        </w:rPr>
      </w:pPr>
      <w:r>
        <w:rPr>
          <w:rFonts w:ascii="仿宋" w:eastAsia="仿宋" w:hAnsi="仿宋" w:cs="仿宋" w:hint="eastAsia"/>
          <w:sz w:val="32"/>
          <w:szCs w:val="32"/>
        </w:rPr>
        <w:t>你登记了关于操办________________________的事宜，按照</w:t>
      </w:r>
      <w:r w:rsidR="00260A61" w:rsidRPr="00260A61">
        <w:rPr>
          <w:rFonts w:ascii="仿宋" w:eastAsia="仿宋" w:hAnsi="仿宋" w:cs="仿宋" w:hint="eastAsia"/>
          <w:sz w:val="32"/>
          <w:szCs w:val="32"/>
        </w:rPr>
        <w:t>中</w:t>
      </w:r>
      <w:r w:rsidR="00260A61">
        <w:rPr>
          <w:rFonts w:ascii="仿宋" w:eastAsia="仿宋" w:hAnsi="仿宋" w:cs="仿宋" w:hint="eastAsia"/>
          <w:sz w:val="32"/>
          <w:szCs w:val="32"/>
        </w:rPr>
        <w:t>央和省委关于改进工作作风、制止奢侈浪费、加强廉洁自律的有关规定</w:t>
      </w:r>
      <w:r>
        <w:rPr>
          <w:rFonts w:ascii="仿宋" w:eastAsia="仿宋" w:hAnsi="仿宋" w:cs="仿宋" w:hint="eastAsia"/>
          <w:sz w:val="32"/>
          <w:szCs w:val="32"/>
        </w:rPr>
        <w:t>，现就操办中应注意的事项提醒如下：</w:t>
      </w:r>
    </w:p>
    <w:p w:rsidR="005D0E98" w:rsidRDefault="00FF2872">
      <w:pPr>
        <w:ind w:firstLineChars="200" w:firstLine="640"/>
        <w:rPr>
          <w:rFonts w:ascii="仿宋" w:eastAsia="仿宋" w:hAnsi="仿宋" w:cs="仿宋"/>
          <w:sz w:val="32"/>
          <w:szCs w:val="32"/>
        </w:rPr>
      </w:pPr>
      <w:r>
        <w:rPr>
          <w:rFonts w:ascii="仿宋" w:eastAsia="仿宋" w:hAnsi="仿宋" w:cs="仿宋" w:hint="eastAsia"/>
          <w:sz w:val="32"/>
          <w:szCs w:val="32"/>
        </w:rPr>
        <w:t>1.严禁大操大办，铺张浪费；</w:t>
      </w:r>
    </w:p>
    <w:p w:rsidR="005D0E98" w:rsidRDefault="00FF2872">
      <w:pPr>
        <w:ind w:firstLineChars="200" w:firstLine="640"/>
        <w:rPr>
          <w:rFonts w:ascii="仿宋" w:eastAsia="仿宋" w:hAnsi="仿宋" w:cs="仿宋"/>
          <w:sz w:val="32"/>
          <w:szCs w:val="32"/>
        </w:rPr>
      </w:pPr>
      <w:r>
        <w:rPr>
          <w:rFonts w:ascii="仿宋" w:eastAsia="仿宋" w:hAnsi="仿宋" w:cs="仿宋" w:hint="eastAsia"/>
          <w:sz w:val="32"/>
          <w:szCs w:val="32"/>
        </w:rPr>
        <w:t>2.严禁“化整为零”分批次、多地点宴请；</w:t>
      </w:r>
    </w:p>
    <w:p w:rsidR="005D0E98" w:rsidRDefault="00FF2872">
      <w:pPr>
        <w:ind w:firstLineChars="200" w:firstLine="640"/>
        <w:rPr>
          <w:rFonts w:ascii="仿宋" w:eastAsia="仿宋" w:hAnsi="仿宋" w:cs="仿宋"/>
          <w:sz w:val="32"/>
          <w:szCs w:val="32"/>
        </w:rPr>
      </w:pPr>
      <w:r>
        <w:rPr>
          <w:rFonts w:ascii="仿宋" w:eastAsia="仿宋" w:hAnsi="仿宋" w:cs="仿宋" w:hint="eastAsia"/>
          <w:sz w:val="32"/>
          <w:szCs w:val="32"/>
        </w:rPr>
        <w:t>3.严禁向服务对象和与自己行使职权有关的单位、个人送请柬、发短信、打招呼；</w:t>
      </w:r>
    </w:p>
    <w:p w:rsidR="005D0E98" w:rsidRDefault="00FF2872">
      <w:pPr>
        <w:ind w:firstLineChars="200" w:firstLine="640"/>
        <w:rPr>
          <w:rFonts w:ascii="仿宋" w:eastAsia="仿宋" w:hAnsi="仿宋" w:cs="仿宋"/>
          <w:sz w:val="32"/>
          <w:szCs w:val="32"/>
        </w:rPr>
      </w:pPr>
      <w:r>
        <w:rPr>
          <w:rFonts w:ascii="仿宋" w:eastAsia="仿宋" w:hAnsi="仿宋" w:cs="仿宋" w:hint="eastAsia"/>
          <w:sz w:val="32"/>
          <w:szCs w:val="32"/>
        </w:rPr>
        <w:t>4.严禁使用任何单位的公车；</w:t>
      </w:r>
    </w:p>
    <w:p w:rsidR="005D0E98" w:rsidRDefault="00FF2872">
      <w:pPr>
        <w:ind w:firstLineChars="200" w:firstLine="640"/>
        <w:rPr>
          <w:rFonts w:ascii="仿宋" w:eastAsia="仿宋" w:hAnsi="仿宋" w:cs="仿宋"/>
          <w:sz w:val="32"/>
          <w:szCs w:val="32"/>
        </w:rPr>
      </w:pPr>
      <w:r>
        <w:rPr>
          <w:rFonts w:ascii="仿宋" w:eastAsia="仿宋" w:hAnsi="仿宋" w:cs="仿宋" w:hint="eastAsia"/>
          <w:sz w:val="32"/>
          <w:szCs w:val="32"/>
        </w:rPr>
        <w:t>5.严禁在本单位或与自己行使职权有关的单位报销或变相报销相关的费用；</w:t>
      </w:r>
    </w:p>
    <w:p w:rsidR="005D0E98" w:rsidRDefault="00FF2872">
      <w:pPr>
        <w:ind w:firstLineChars="200" w:firstLine="640"/>
        <w:rPr>
          <w:rFonts w:ascii="仿宋" w:eastAsia="仿宋" w:hAnsi="仿宋" w:cs="仿宋"/>
          <w:sz w:val="32"/>
          <w:szCs w:val="32"/>
        </w:rPr>
      </w:pPr>
      <w:r>
        <w:rPr>
          <w:rFonts w:ascii="仿宋" w:eastAsia="仿宋" w:hAnsi="仿宋" w:cs="仿宋" w:hint="eastAsia"/>
          <w:sz w:val="32"/>
          <w:szCs w:val="32"/>
        </w:rPr>
        <w:t>6.移风易俗，不搞封建迷信活动</w:t>
      </w:r>
      <w:r w:rsidR="00EA0DFD">
        <w:rPr>
          <w:rFonts w:ascii="仿宋" w:eastAsia="仿宋" w:hAnsi="仿宋" w:cs="仿宋" w:hint="eastAsia"/>
          <w:sz w:val="32"/>
          <w:szCs w:val="32"/>
        </w:rPr>
        <w:t>。</w:t>
      </w:r>
    </w:p>
    <w:p w:rsidR="00EA0DFD" w:rsidRDefault="00EA0DFD">
      <w:pPr>
        <w:ind w:firstLineChars="200" w:firstLine="640"/>
        <w:rPr>
          <w:rFonts w:ascii="仿宋" w:eastAsia="仿宋" w:hAnsi="仿宋" w:cs="仿宋"/>
          <w:sz w:val="32"/>
          <w:szCs w:val="32"/>
        </w:rPr>
      </w:pPr>
    </w:p>
    <w:p w:rsidR="00EA0DFD" w:rsidRDefault="00EA0DFD">
      <w:pPr>
        <w:ind w:firstLineChars="200" w:firstLine="640"/>
        <w:rPr>
          <w:rFonts w:ascii="仿宋" w:eastAsia="仿宋" w:hAnsi="仿宋" w:cs="仿宋"/>
          <w:sz w:val="32"/>
          <w:szCs w:val="32"/>
        </w:rPr>
      </w:pPr>
    </w:p>
    <w:p w:rsidR="005D0E98" w:rsidRDefault="005D0E98">
      <w:pPr>
        <w:rPr>
          <w:rFonts w:ascii="仿宋" w:eastAsia="仿宋" w:hAnsi="仿宋" w:cs="仿宋"/>
          <w:sz w:val="32"/>
          <w:szCs w:val="32"/>
        </w:rPr>
      </w:pPr>
    </w:p>
    <w:p w:rsidR="005D0E98" w:rsidRDefault="00FF2872">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bookmarkStart w:id="0" w:name="_GoBack"/>
      <w:bookmarkEnd w:id="0"/>
      <w:r w:rsidR="00A23A98">
        <w:rPr>
          <w:rFonts w:ascii="仿宋" w:eastAsia="仿宋" w:hAnsi="仿宋" w:cs="仿宋" w:hint="eastAsia"/>
          <w:sz w:val="32"/>
          <w:szCs w:val="32"/>
        </w:rPr>
        <w:t xml:space="preserve">    安徽财经大学</w:t>
      </w:r>
      <w:r>
        <w:rPr>
          <w:rFonts w:ascii="仿宋" w:eastAsia="仿宋" w:hAnsi="仿宋" w:cs="仿宋" w:hint="eastAsia"/>
          <w:sz w:val="32"/>
          <w:szCs w:val="32"/>
        </w:rPr>
        <w:t>纪委办公室</w:t>
      </w:r>
    </w:p>
    <w:p w:rsidR="005D0E98" w:rsidRDefault="00FF2872">
      <w:pPr>
        <w:ind w:firstLineChars="200" w:firstLine="640"/>
        <w:rPr>
          <w:rFonts w:ascii="仿宋" w:eastAsia="仿宋" w:hAnsi="仿宋" w:cs="仿宋"/>
          <w:sz w:val="32"/>
          <w:szCs w:val="32"/>
        </w:rPr>
      </w:pPr>
      <w:r>
        <w:rPr>
          <w:rFonts w:ascii="仿宋" w:eastAsia="仿宋" w:hAnsi="仿宋" w:cs="仿宋" w:hint="eastAsia"/>
          <w:sz w:val="32"/>
          <w:szCs w:val="32"/>
        </w:rPr>
        <w:t xml:space="preserve">                             年   月   日</w:t>
      </w:r>
    </w:p>
    <w:sectPr w:rsidR="005D0E98" w:rsidSect="005D0E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64A" w:rsidRDefault="00D2364A" w:rsidP="00A23A98">
      <w:r>
        <w:separator/>
      </w:r>
    </w:p>
  </w:endnote>
  <w:endnote w:type="continuationSeparator" w:id="0">
    <w:p w:rsidR="00D2364A" w:rsidRDefault="00D2364A" w:rsidP="00A23A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64A" w:rsidRDefault="00D2364A" w:rsidP="00A23A98">
      <w:r>
        <w:separator/>
      </w:r>
    </w:p>
  </w:footnote>
  <w:footnote w:type="continuationSeparator" w:id="0">
    <w:p w:rsidR="00D2364A" w:rsidRDefault="00D2364A" w:rsidP="00A23A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90D2C4F"/>
    <w:rsid w:val="001E4A54"/>
    <w:rsid w:val="00260A61"/>
    <w:rsid w:val="00314BFB"/>
    <w:rsid w:val="004B320A"/>
    <w:rsid w:val="005D0E98"/>
    <w:rsid w:val="007A3EB7"/>
    <w:rsid w:val="008109F0"/>
    <w:rsid w:val="00820E9D"/>
    <w:rsid w:val="0099501E"/>
    <w:rsid w:val="00A23A98"/>
    <w:rsid w:val="00A62D5B"/>
    <w:rsid w:val="00B734DE"/>
    <w:rsid w:val="00D2364A"/>
    <w:rsid w:val="00D41A32"/>
    <w:rsid w:val="00EA0DFD"/>
    <w:rsid w:val="00EE2E25"/>
    <w:rsid w:val="00FF2872"/>
    <w:rsid w:val="058D431B"/>
    <w:rsid w:val="0DE97021"/>
    <w:rsid w:val="10B23E7C"/>
    <w:rsid w:val="147358BC"/>
    <w:rsid w:val="155B2D17"/>
    <w:rsid w:val="190D2C4F"/>
    <w:rsid w:val="1E4140CE"/>
    <w:rsid w:val="234C4953"/>
    <w:rsid w:val="27496C5E"/>
    <w:rsid w:val="2BEC55E9"/>
    <w:rsid w:val="36DC4B84"/>
    <w:rsid w:val="3FE76E49"/>
    <w:rsid w:val="40727A36"/>
    <w:rsid w:val="4F896AA7"/>
    <w:rsid w:val="4FA6198E"/>
    <w:rsid w:val="61A62717"/>
    <w:rsid w:val="67056B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0E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23A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23A98"/>
    <w:rPr>
      <w:kern w:val="2"/>
      <w:sz w:val="18"/>
      <w:szCs w:val="18"/>
    </w:rPr>
  </w:style>
  <w:style w:type="paragraph" w:styleId="a4">
    <w:name w:val="footer"/>
    <w:basedOn w:val="a"/>
    <w:link w:val="Char0"/>
    <w:rsid w:val="00A23A98"/>
    <w:pPr>
      <w:tabs>
        <w:tab w:val="center" w:pos="4153"/>
        <w:tab w:val="right" w:pos="8306"/>
      </w:tabs>
      <w:snapToGrid w:val="0"/>
      <w:jc w:val="left"/>
    </w:pPr>
    <w:rPr>
      <w:sz w:val="18"/>
      <w:szCs w:val="18"/>
    </w:rPr>
  </w:style>
  <w:style w:type="character" w:customStyle="1" w:styleId="Char0">
    <w:name w:val="页脚 Char"/>
    <w:basedOn w:val="a0"/>
    <w:link w:val="a4"/>
    <w:rsid w:val="00A23A9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翟玮</cp:lastModifiedBy>
  <cp:revision>7</cp:revision>
  <cp:lastPrinted>2016-05-12T08:18:00Z</cp:lastPrinted>
  <dcterms:created xsi:type="dcterms:W3CDTF">2016-05-12T02:53:00Z</dcterms:created>
  <dcterms:modified xsi:type="dcterms:W3CDTF">2020-10-27T02:17:00Z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