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B14" w:rsidRDefault="004548B5" w:rsidP="00102BD6">
      <w:pPr>
        <w:spacing w:line="360" w:lineRule="auto"/>
        <w:ind w:firstLineChars="200" w:firstLine="720"/>
        <w:jc w:val="center"/>
        <w:rPr>
          <w:sz w:val="36"/>
        </w:rPr>
      </w:pPr>
      <w:r w:rsidRPr="00CB3CD4">
        <w:rPr>
          <w:rFonts w:hint="eastAsia"/>
          <w:sz w:val="36"/>
        </w:rPr>
        <w:t>虚拟</w:t>
      </w:r>
      <w:r w:rsidRPr="00CB3CD4">
        <w:rPr>
          <w:sz w:val="36"/>
        </w:rPr>
        <w:t>仿真比赛操作流程</w:t>
      </w:r>
      <w:bookmarkStart w:id="0" w:name="_GoBack"/>
      <w:bookmarkEnd w:id="0"/>
    </w:p>
    <w:p w:rsidR="004548B5" w:rsidRPr="00CB3CD4" w:rsidRDefault="004548B5" w:rsidP="00915B41">
      <w:pPr>
        <w:spacing w:line="360" w:lineRule="auto"/>
        <w:ind w:firstLineChars="200" w:firstLine="480"/>
        <w:rPr>
          <w:sz w:val="24"/>
        </w:rPr>
      </w:pPr>
      <w:r w:rsidRPr="00CB3CD4">
        <w:rPr>
          <w:rFonts w:hint="eastAsia"/>
          <w:sz w:val="24"/>
        </w:rPr>
        <w:t>第一步</w:t>
      </w:r>
      <w:r w:rsidRPr="00CB3CD4">
        <w:rPr>
          <w:sz w:val="24"/>
        </w:rPr>
        <w:t>：</w:t>
      </w:r>
      <w:r w:rsidRPr="00CB3CD4">
        <w:rPr>
          <w:rFonts w:hint="eastAsia"/>
          <w:sz w:val="24"/>
        </w:rPr>
        <w:t>进入实验</w:t>
      </w:r>
      <w:r w:rsidRPr="00CB3CD4">
        <w:rPr>
          <w:sz w:val="24"/>
        </w:rPr>
        <w:t>空间（</w:t>
      </w:r>
      <w:hyperlink r:id="rId4" w:history="1">
        <w:r w:rsidRPr="00CB3CD4">
          <w:rPr>
            <w:rStyle w:val="a3"/>
            <w:sz w:val="24"/>
          </w:rPr>
          <w:t>http://www.ilab-x.com/</w:t>
        </w:r>
      </w:hyperlink>
      <w:r w:rsidRPr="00CB3CD4">
        <w:rPr>
          <w:sz w:val="24"/>
        </w:rPr>
        <w:t>）</w:t>
      </w:r>
      <w:r w:rsidRPr="00CB3CD4">
        <w:rPr>
          <w:rFonts w:hint="eastAsia"/>
          <w:sz w:val="24"/>
        </w:rPr>
        <w:t>，</w:t>
      </w:r>
      <w:r w:rsidRPr="00CB3CD4">
        <w:rPr>
          <w:sz w:val="24"/>
        </w:rPr>
        <w:t>点击页面右上方的注册按钮，</w:t>
      </w:r>
      <w:r w:rsidRPr="00CB3CD4">
        <w:rPr>
          <w:rFonts w:hint="eastAsia"/>
          <w:sz w:val="24"/>
        </w:rPr>
        <w:t>并</w:t>
      </w:r>
      <w:r w:rsidRPr="00CB3CD4">
        <w:rPr>
          <w:sz w:val="24"/>
        </w:rPr>
        <w:t>根据</w:t>
      </w:r>
      <w:r w:rsidRPr="00CB3CD4">
        <w:rPr>
          <w:rFonts w:hint="eastAsia"/>
          <w:sz w:val="24"/>
        </w:rPr>
        <w:t>要求</w:t>
      </w:r>
      <w:r w:rsidRPr="00CB3CD4">
        <w:rPr>
          <w:sz w:val="24"/>
        </w:rPr>
        <w:t>注册账号。温馨</w:t>
      </w:r>
      <w:r w:rsidRPr="00CB3CD4">
        <w:rPr>
          <w:rFonts w:hint="eastAsia"/>
          <w:sz w:val="24"/>
        </w:rPr>
        <w:t>提示</w:t>
      </w:r>
      <w:r w:rsidRPr="00CB3CD4">
        <w:rPr>
          <w:sz w:val="24"/>
        </w:rPr>
        <w:t>：注册时需提供真实</w:t>
      </w:r>
      <w:r w:rsidRPr="00CB3CD4">
        <w:rPr>
          <w:rFonts w:hint="eastAsia"/>
          <w:sz w:val="24"/>
        </w:rPr>
        <w:t>有效</w:t>
      </w:r>
      <w:r w:rsidRPr="00CB3CD4">
        <w:rPr>
          <w:sz w:val="24"/>
        </w:rPr>
        <w:t>的手机号码便于密码找回。</w:t>
      </w:r>
    </w:p>
    <w:p w:rsidR="004548B5" w:rsidRPr="00CB3CD4" w:rsidRDefault="004548B5" w:rsidP="00915B41">
      <w:pPr>
        <w:spacing w:line="360" w:lineRule="auto"/>
        <w:ind w:firstLineChars="200" w:firstLine="480"/>
        <w:rPr>
          <w:sz w:val="24"/>
        </w:rPr>
      </w:pPr>
      <w:r w:rsidRPr="00CB3CD4">
        <w:rPr>
          <w:rFonts w:hint="eastAsia"/>
          <w:sz w:val="24"/>
        </w:rPr>
        <w:t>第二步</w:t>
      </w:r>
      <w:r w:rsidRPr="00CB3CD4">
        <w:rPr>
          <w:sz w:val="24"/>
        </w:rPr>
        <w:t>：</w:t>
      </w:r>
      <w:r w:rsidRPr="00CB3CD4">
        <w:rPr>
          <w:rFonts w:hint="eastAsia"/>
          <w:sz w:val="24"/>
        </w:rPr>
        <w:t>注册</w:t>
      </w:r>
      <w:r w:rsidRPr="00CB3CD4">
        <w:rPr>
          <w:sz w:val="24"/>
        </w:rPr>
        <w:t>完成后点击实验空间页面右上方</w:t>
      </w:r>
      <w:r w:rsidRPr="00CB3CD4">
        <w:rPr>
          <w:rFonts w:hint="eastAsia"/>
          <w:sz w:val="24"/>
        </w:rPr>
        <w:t>的</w:t>
      </w:r>
      <w:r w:rsidRPr="00CB3CD4">
        <w:rPr>
          <w:sz w:val="24"/>
        </w:rPr>
        <w:t>登录按钮并填写账号信息进入系统。</w:t>
      </w:r>
      <w:r w:rsidRPr="00CB3CD4">
        <w:rPr>
          <w:rFonts w:hint="eastAsia"/>
          <w:sz w:val="24"/>
        </w:rPr>
        <w:t>进入</w:t>
      </w:r>
      <w:r w:rsidRPr="00CB3CD4">
        <w:rPr>
          <w:sz w:val="24"/>
        </w:rPr>
        <w:t>系统后点击页面右上方的</w:t>
      </w:r>
      <w:r w:rsidRPr="00CB3CD4">
        <w:rPr>
          <w:rFonts w:hint="eastAsia"/>
          <w:sz w:val="24"/>
        </w:rPr>
        <w:t>“</w:t>
      </w:r>
      <w:r w:rsidRPr="00CB3CD4">
        <w:rPr>
          <w:rFonts w:hint="eastAsia"/>
          <w:sz w:val="24"/>
        </w:rPr>
        <w:t>2019</w:t>
      </w:r>
      <w:r w:rsidRPr="00CB3CD4">
        <w:rPr>
          <w:rFonts w:hint="eastAsia"/>
          <w:sz w:val="24"/>
        </w:rPr>
        <w:t>申报</w:t>
      </w:r>
      <w:r w:rsidRPr="00CB3CD4">
        <w:rPr>
          <w:sz w:val="24"/>
        </w:rPr>
        <w:t>材料公示</w:t>
      </w:r>
      <w:r w:rsidRPr="00CB3CD4">
        <w:rPr>
          <w:rFonts w:hint="eastAsia"/>
          <w:sz w:val="24"/>
        </w:rPr>
        <w:t>”按钮，将</w:t>
      </w:r>
      <w:r w:rsidRPr="00CB3CD4">
        <w:rPr>
          <w:sz w:val="24"/>
        </w:rPr>
        <w:t>出现如</w:t>
      </w:r>
      <w:r w:rsidR="00915B41">
        <w:rPr>
          <w:rFonts w:hint="eastAsia"/>
          <w:sz w:val="24"/>
        </w:rPr>
        <w:t>图</w:t>
      </w:r>
      <w:r w:rsidR="00915B41">
        <w:rPr>
          <w:rFonts w:hint="eastAsia"/>
          <w:sz w:val="24"/>
        </w:rPr>
        <w:t>1</w:t>
      </w:r>
      <w:r w:rsidR="00915B41">
        <w:rPr>
          <w:rFonts w:hint="eastAsia"/>
          <w:sz w:val="24"/>
        </w:rPr>
        <w:t>的</w:t>
      </w:r>
      <w:r w:rsidR="00915B41">
        <w:rPr>
          <w:sz w:val="24"/>
        </w:rPr>
        <w:t>界面</w:t>
      </w:r>
      <w:r w:rsidR="00915B41">
        <w:rPr>
          <w:rFonts w:hint="eastAsia"/>
          <w:sz w:val="24"/>
        </w:rPr>
        <w:t>。</w:t>
      </w:r>
    </w:p>
    <w:p w:rsidR="004548B5" w:rsidRDefault="004548B5" w:rsidP="00915B41">
      <w:pPr>
        <w:spacing w:line="360" w:lineRule="auto"/>
        <w:jc w:val="center"/>
        <w:rPr>
          <w:rFonts w:hint="eastAsia"/>
          <w:sz w:val="24"/>
        </w:rPr>
      </w:pPr>
      <w:r w:rsidRPr="00CB3CD4">
        <w:rPr>
          <w:noProof/>
          <w:sz w:val="24"/>
        </w:rPr>
        <w:drawing>
          <wp:inline distT="0" distB="0" distL="0" distR="0" wp14:anchorId="582ACE08" wp14:editId="7D2EF8D9">
            <wp:extent cx="5191125" cy="95377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Pr="00CB3CD4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</w:t>
      </w:r>
    </w:p>
    <w:p w:rsidR="004548B5" w:rsidRPr="00CB3CD4" w:rsidRDefault="004548B5" w:rsidP="00915B41">
      <w:pPr>
        <w:spacing w:line="360" w:lineRule="auto"/>
        <w:ind w:firstLineChars="200" w:firstLine="480"/>
        <w:rPr>
          <w:sz w:val="24"/>
        </w:rPr>
      </w:pPr>
      <w:r w:rsidRPr="00CB3CD4">
        <w:rPr>
          <w:rFonts w:hint="eastAsia"/>
          <w:sz w:val="24"/>
        </w:rPr>
        <w:t>此时</w:t>
      </w:r>
      <w:r w:rsidRPr="00CB3CD4">
        <w:rPr>
          <w:sz w:val="24"/>
        </w:rPr>
        <w:t>在项目名称</w:t>
      </w:r>
      <w:r w:rsidRPr="00CB3CD4">
        <w:rPr>
          <w:rFonts w:hint="eastAsia"/>
          <w:sz w:val="24"/>
        </w:rPr>
        <w:t>一栏</w:t>
      </w:r>
      <w:r w:rsidRPr="00CB3CD4">
        <w:rPr>
          <w:sz w:val="24"/>
        </w:rPr>
        <w:t>输入</w:t>
      </w:r>
      <w:r w:rsidRPr="00CB3CD4">
        <w:rPr>
          <w:rFonts w:hint="eastAsia"/>
          <w:sz w:val="24"/>
        </w:rPr>
        <w:t>“</w:t>
      </w:r>
      <w:hyperlink r:id="rId6" w:tgtFrame="_blank" w:history="1">
        <w:r w:rsidRPr="00CB3CD4">
          <w:rPr>
            <w:rFonts w:hint="eastAsia"/>
            <w:sz w:val="24"/>
          </w:rPr>
          <w:t>资产配置优化选择虚拟仿真实验</w:t>
        </w:r>
      </w:hyperlink>
      <w:r w:rsidRPr="00CB3CD4">
        <w:rPr>
          <w:rFonts w:hint="eastAsia"/>
          <w:sz w:val="24"/>
        </w:rPr>
        <w:t>”</w:t>
      </w:r>
      <w:r w:rsidRPr="00CB3CD4">
        <w:rPr>
          <w:sz w:val="24"/>
        </w:rPr>
        <w:t xml:space="preserve"> </w:t>
      </w:r>
      <w:r w:rsidR="00CB3CD4" w:rsidRPr="00CB3CD4">
        <w:rPr>
          <w:rFonts w:hint="eastAsia"/>
          <w:sz w:val="24"/>
        </w:rPr>
        <w:t>，</w:t>
      </w:r>
      <w:r w:rsidR="00CB3CD4" w:rsidRPr="00CB3CD4">
        <w:rPr>
          <w:sz w:val="24"/>
        </w:rPr>
        <w:t>如此可搜索到</w:t>
      </w:r>
      <w:r w:rsidR="00CB3CD4" w:rsidRPr="00CB3CD4">
        <w:rPr>
          <w:rFonts w:hint="eastAsia"/>
          <w:sz w:val="24"/>
        </w:rPr>
        <w:t>由</w:t>
      </w:r>
      <w:r w:rsidR="00CB3CD4" w:rsidRPr="00CB3CD4">
        <w:rPr>
          <w:sz w:val="24"/>
        </w:rPr>
        <w:t>我校开发的虚拟仿真实验</w:t>
      </w:r>
      <w:r w:rsidR="00CB3CD4" w:rsidRPr="00CB3CD4">
        <w:rPr>
          <w:rFonts w:hint="eastAsia"/>
          <w:sz w:val="24"/>
        </w:rPr>
        <w:t>平台，</w:t>
      </w:r>
      <w:r w:rsidR="00915B41">
        <w:rPr>
          <w:sz w:val="24"/>
        </w:rPr>
        <w:t>具体信息如</w:t>
      </w:r>
      <w:r w:rsidR="00915B41">
        <w:rPr>
          <w:rFonts w:hint="eastAsia"/>
          <w:sz w:val="24"/>
        </w:rPr>
        <w:t>图</w:t>
      </w:r>
      <w:r w:rsidR="00915B41">
        <w:rPr>
          <w:rFonts w:hint="eastAsia"/>
          <w:sz w:val="24"/>
        </w:rPr>
        <w:t>2</w:t>
      </w:r>
      <w:r w:rsidR="00915B41">
        <w:rPr>
          <w:rFonts w:hint="eastAsia"/>
          <w:sz w:val="24"/>
        </w:rPr>
        <w:t>所示</w:t>
      </w:r>
      <w:r w:rsidR="00CB3CD4" w:rsidRPr="00CB3CD4">
        <w:rPr>
          <w:sz w:val="24"/>
        </w:rPr>
        <w:t>。</w:t>
      </w:r>
    </w:p>
    <w:p w:rsidR="00CB3CD4" w:rsidRDefault="00CB3CD4" w:rsidP="00915B41">
      <w:pPr>
        <w:spacing w:line="360" w:lineRule="auto"/>
        <w:ind w:firstLineChars="200" w:firstLine="480"/>
        <w:rPr>
          <w:sz w:val="24"/>
        </w:rPr>
      </w:pPr>
      <w:r w:rsidRPr="00CB3CD4">
        <w:rPr>
          <w:noProof/>
          <w:sz w:val="24"/>
        </w:rPr>
        <w:drawing>
          <wp:inline distT="0" distB="0" distL="0" distR="0" wp14:anchorId="0E0D84E9" wp14:editId="37B09DA9">
            <wp:extent cx="5274310" cy="445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Pr="00CB3CD4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</w:t>
      </w:r>
    </w:p>
    <w:p w:rsidR="00915B41" w:rsidRDefault="00CB3CD4" w:rsidP="00915B41">
      <w:pPr>
        <w:spacing w:line="360" w:lineRule="auto"/>
        <w:ind w:firstLineChars="200" w:firstLine="480"/>
        <w:rPr>
          <w:sz w:val="24"/>
        </w:rPr>
      </w:pPr>
      <w:r w:rsidRPr="00CB3CD4">
        <w:rPr>
          <w:rFonts w:hint="eastAsia"/>
          <w:sz w:val="24"/>
        </w:rPr>
        <w:t>第三步</w:t>
      </w:r>
      <w:r w:rsidRPr="00CB3CD4">
        <w:rPr>
          <w:sz w:val="24"/>
        </w:rPr>
        <w:t>：点击项目名称进入</w:t>
      </w:r>
      <w:r w:rsidRPr="00CB3CD4">
        <w:rPr>
          <w:rFonts w:hint="eastAsia"/>
          <w:sz w:val="24"/>
        </w:rPr>
        <w:t>项目</w:t>
      </w:r>
      <w:r w:rsidRPr="00CB3CD4">
        <w:rPr>
          <w:sz w:val="24"/>
        </w:rPr>
        <w:t>页面</w:t>
      </w:r>
      <w:r w:rsidRPr="00CB3CD4">
        <w:rPr>
          <w:rFonts w:hint="eastAsia"/>
          <w:sz w:val="24"/>
        </w:rPr>
        <w:t>后</w:t>
      </w:r>
      <w:r w:rsidRPr="00CB3CD4">
        <w:rPr>
          <w:sz w:val="24"/>
        </w:rPr>
        <w:t>，</w:t>
      </w:r>
      <w:r w:rsidRPr="00CB3CD4">
        <w:rPr>
          <w:rFonts w:hint="eastAsia"/>
          <w:sz w:val="24"/>
        </w:rPr>
        <w:t>此时可查看</w:t>
      </w:r>
      <w:r w:rsidRPr="00CB3CD4">
        <w:rPr>
          <w:sz w:val="24"/>
        </w:rPr>
        <w:t>关于</w:t>
      </w:r>
      <w:r w:rsidRPr="00CB3CD4">
        <w:rPr>
          <w:rFonts w:hint="eastAsia"/>
          <w:sz w:val="24"/>
        </w:rPr>
        <w:t>虚拟</w:t>
      </w:r>
      <w:r w:rsidRPr="00CB3CD4">
        <w:rPr>
          <w:sz w:val="24"/>
        </w:rPr>
        <w:t>仿真比赛项目的详细信息。</w:t>
      </w:r>
      <w:r w:rsidRPr="00CB3CD4">
        <w:rPr>
          <w:rFonts w:hint="eastAsia"/>
          <w:sz w:val="24"/>
        </w:rPr>
        <w:t>比赛的</w:t>
      </w:r>
      <w:r w:rsidRPr="00CB3CD4">
        <w:rPr>
          <w:sz w:val="24"/>
        </w:rPr>
        <w:t>操作需要点击</w:t>
      </w:r>
      <w:r w:rsidRPr="00CB3CD4">
        <w:rPr>
          <w:sz w:val="24"/>
        </w:rPr>
        <w:t>“</w:t>
      </w:r>
      <w:r w:rsidRPr="00CB3CD4">
        <w:rPr>
          <w:rFonts w:hint="eastAsia"/>
          <w:sz w:val="24"/>
        </w:rPr>
        <w:t>我要</w:t>
      </w:r>
      <w:r w:rsidRPr="00CB3CD4">
        <w:rPr>
          <w:sz w:val="24"/>
        </w:rPr>
        <w:t>做实验</w:t>
      </w:r>
      <w:r w:rsidRPr="00CB3CD4">
        <w:rPr>
          <w:sz w:val="24"/>
        </w:rPr>
        <w:t>”</w:t>
      </w:r>
      <w:r w:rsidRPr="00CB3CD4">
        <w:rPr>
          <w:rFonts w:hint="eastAsia"/>
          <w:sz w:val="24"/>
        </w:rPr>
        <w:t>按钮将出现</w:t>
      </w:r>
      <w:r w:rsidR="00915B41">
        <w:rPr>
          <w:sz w:val="24"/>
        </w:rPr>
        <w:t>如</w:t>
      </w:r>
      <w:r w:rsidR="00915B41">
        <w:rPr>
          <w:rFonts w:hint="eastAsia"/>
          <w:sz w:val="24"/>
        </w:rPr>
        <w:t>图</w:t>
      </w:r>
      <w:r w:rsidR="00915B41">
        <w:rPr>
          <w:rFonts w:hint="eastAsia"/>
          <w:sz w:val="24"/>
        </w:rPr>
        <w:t>3</w:t>
      </w:r>
      <w:r w:rsidR="00915B41">
        <w:rPr>
          <w:rFonts w:hint="eastAsia"/>
          <w:sz w:val="24"/>
        </w:rPr>
        <w:t>界面。</w:t>
      </w:r>
      <w:r w:rsidR="00915B41" w:rsidRPr="00CB3CD4">
        <w:rPr>
          <w:rFonts w:hint="eastAsia"/>
          <w:sz w:val="24"/>
        </w:rPr>
        <w:t>此时</w:t>
      </w:r>
      <w:r w:rsidR="00915B41" w:rsidRPr="00CB3CD4">
        <w:rPr>
          <w:sz w:val="24"/>
        </w:rPr>
        <w:t>需要点击网址并进入相关比赛</w:t>
      </w:r>
      <w:r w:rsidR="00915B41" w:rsidRPr="00CB3CD4">
        <w:rPr>
          <w:rFonts w:hint="eastAsia"/>
          <w:sz w:val="24"/>
        </w:rPr>
        <w:t>操作</w:t>
      </w:r>
      <w:r w:rsidR="00915B41" w:rsidRPr="00CB3CD4">
        <w:rPr>
          <w:sz w:val="24"/>
        </w:rPr>
        <w:t>的</w:t>
      </w:r>
      <w:r w:rsidR="00915B41" w:rsidRPr="00CB3CD4">
        <w:rPr>
          <w:rFonts w:hint="eastAsia"/>
          <w:sz w:val="24"/>
        </w:rPr>
        <w:t>网站</w:t>
      </w:r>
      <w:r w:rsidR="00915B41" w:rsidRPr="00CB3CD4">
        <w:rPr>
          <w:sz w:val="24"/>
        </w:rPr>
        <w:t>。</w:t>
      </w:r>
    </w:p>
    <w:p w:rsidR="00915B41" w:rsidRDefault="00CB3CD4" w:rsidP="00915B41">
      <w:pPr>
        <w:spacing w:line="360" w:lineRule="auto"/>
        <w:ind w:firstLineChars="200" w:firstLine="480"/>
        <w:rPr>
          <w:rFonts w:hint="eastAsia"/>
          <w:sz w:val="24"/>
        </w:rPr>
      </w:pPr>
      <w:r w:rsidRPr="00CB3CD4">
        <w:rPr>
          <w:noProof/>
          <w:sz w:val="24"/>
        </w:rPr>
        <w:drawing>
          <wp:inline distT="0" distB="0" distL="0" distR="0" wp14:anchorId="0D9D2D05" wp14:editId="61D4DD60">
            <wp:extent cx="5191125" cy="2628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图</w:t>
      </w:r>
      <w:r>
        <w:rPr>
          <w:rFonts w:hint="eastAsia"/>
          <w:sz w:val="24"/>
        </w:rPr>
        <w:t>3</w:t>
      </w:r>
    </w:p>
    <w:p w:rsidR="00915B41" w:rsidRDefault="00CB3CD4" w:rsidP="00915B41">
      <w:pPr>
        <w:spacing w:line="360" w:lineRule="auto"/>
        <w:ind w:firstLineChars="200" w:firstLine="480"/>
        <w:jc w:val="center"/>
        <w:rPr>
          <w:sz w:val="24"/>
        </w:rPr>
      </w:pPr>
      <w:r w:rsidRPr="00CB3CD4">
        <w:rPr>
          <w:rFonts w:hint="eastAsia"/>
          <w:sz w:val="24"/>
        </w:rPr>
        <w:t>第四步</w:t>
      </w:r>
      <w:r w:rsidRPr="00CB3CD4">
        <w:rPr>
          <w:sz w:val="24"/>
        </w:rPr>
        <w:t>：</w:t>
      </w:r>
      <w:r w:rsidRPr="00CB3CD4">
        <w:rPr>
          <w:rFonts w:hint="eastAsia"/>
          <w:sz w:val="24"/>
        </w:rPr>
        <w:t>点击</w:t>
      </w:r>
      <w:r w:rsidR="00915B41">
        <w:rPr>
          <w:sz w:val="24"/>
        </w:rPr>
        <w:t>如</w:t>
      </w:r>
      <w:r w:rsidR="00915B41">
        <w:rPr>
          <w:rFonts w:hint="eastAsia"/>
          <w:sz w:val="24"/>
        </w:rPr>
        <w:t>图</w:t>
      </w:r>
      <w:r w:rsidR="00915B41">
        <w:rPr>
          <w:rFonts w:hint="eastAsia"/>
          <w:sz w:val="24"/>
        </w:rPr>
        <w:t>4</w:t>
      </w:r>
      <w:r w:rsidRPr="00CB3CD4">
        <w:rPr>
          <w:sz w:val="24"/>
        </w:rPr>
        <w:t>界面中的</w:t>
      </w:r>
      <w:r w:rsidRPr="00CB3CD4">
        <w:rPr>
          <w:rFonts w:hint="eastAsia"/>
          <w:sz w:val="24"/>
        </w:rPr>
        <w:t>“</w:t>
      </w:r>
      <w:r w:rsidRPr="00CB3CD4">
        <w:rPr>
          <w:sz w:val="24"/>
        </w:rPr>
        <w:t>教学入口</w:t>
      </w:r>
      <w:r w:rsidRPr="00CB3CD4">
        <w:rPr>
          <w:rFonts w:hint="eastAsia"/>
          <w:sz w:val="24"/>
        </w:rPr>
        <w:t>”</w:t>
      </w:r>
      <w:r w:rsidRPr="00CB3CD4">
        <w:rPr>
          <w:sz w:val="24"/>
        </w:rPr>
        <w:t>进行</w:t>
      </w:r>
      <w:r w:rsidRPr="00CB3CD4">
        <w:rPr>
          <w:rFonts w:hint="eastAsia"/>
          <w:sz w:val="24"/>
        </w:rPr>
        <w:t>虚拟</w:t>
      </w:r>
      <w:r w:rsidRPr="00CB3CD4">
        <w:rPr>
          <w:sz w:val="24"/>
        </w:rPr>
        <w:t>仿真比赛操作</w:t>
      </w:r>
      <w:r w:rsidRPr="00CB3CD4">
        <w:rPr>
          <w:rFonts w:hint="eastAsia"/>
          <w:sz w:val="24"/>
        </w:rPr>
        <w:t>。</w:t>
      </w:r>
      <w:r w:rsidRPr="00CB3CD4">
        <w:rPr>
          <w:sz w:val="24"/>
        </w:rPr>
        <w:t>温馨</w:t>
      </w:r>
      <w:r w:rsidRPr="00CB3CD4">
        <w:rPr>
          <w:rFonts w:hint="eastAsia"/>
          <w:sz w:val="24"/>
        </w:rPr>
        <w:t>提示</w:t>
      </w:r>
      <w:r w:rsidRPr="00CB3CD4">
        <w:rPr>
          <w:sz w:val="24"/>
        </w:rPr>
        <w:t>：虚拟仿真操作部分</w:t>
      </w:r>
      <w:r w:rsidRPr="00CB3CD4">
        <w:rPr>
          <w:rFonts w:hint="eastAsia"/>
          <w:sz w:val="24"/>
        </w:rPr>
        <w:t>由</w:t>
      </w:r>
      <w:r w:rsidRPr="00CB3CD4">
        <w:rPr>
          <w:sz w:val="24"/>
        </w:rPr>
        <w:t>相关音频输出，请配备耳机以便更好地进行比赛。</w:t>
      </w:r>
      <w:r w:rsidR="00915B41">
        <w:rPr>
          <w:noProof/>
        </w:rPr>
        <w:drawing>
          <wp:inline distT="0" distB="0" distL="0" distR="0" wp14:anchorId="25D3CBE6" wp14:editId="4941FCFD">
            <wp:extent cx="3952381" cy="3333333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4</w:t>
      </w:r>
    </w:p>
    <w:p w:rsidR="004548B5" w:rsidRPr="00915B41" w:rsidRDefault="003D5A66" w:rsidP="00915B41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参赛者</w:t>
      </w:r>
      <w:r>
        <w:rPr>
          <w:sz w:val="24"/>
        </w:rPr>
        <w:t>需要点击如图</w:t>
      </w:r>
      <w:proofErr w:type="gramStart"/>
      <w:r w:rsidR="00915B41">
        <w:rPr>
          <w:rFonts w:hint="eastAsia"/>
          <w:sz w:val="24"/>
        </w:rPr>
        <w:t>5</w:t>
      </w:r>
      <w:r>
        <w:rPr>
          <w:sz w:val="24"/>
        </w:rPr>
        <w:t>所示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proofErr w:type="gramEnd"/>
      <w:r>
        <w:rPr>
          <w:sz w:val="24"/>
        </w:rPr>
        <w:t>“</w:t>
      </w:r>
      <w:r>
        <w:rPr>
          <w:rFonts w:hint="eastAsia"/>
          <w:sz w:val="24"/>
        </w:rPr>
        <w:t>进入</w:t>
      </w:r>
      <w:r>
        <w:rPr>
          <w:sz w:val="24"/>
        </w:rPr>
        <w:t>实验</w:t>
      </w:r>
      <w:r>
        <w:rPr>
          <w:sz w:val="24"/>
        </w:rPr>
        <w:t>”</w:t>
      </w:r>
      <w:r>
        <w:rPr>
          <w:rFonts w:hint="eastAsia"/>
          <w:sz w:val="24"/>
        </w:rPr>
        <w:t>按钮</w:t>
      </w:r>
      <w:r>
        <w:rPr>
          <w:sz w:val="24"/>
        </w:rPr>
        <w:t>开展相关比赛操作。接下来</w:t>
      </w:r>
      <w:r>
        <w:rPr>
          <w:rFonts w:hint="eastAsia"/>
          <w:sz w:val="24"/>
        </w:rPr>
        <w:t>请</w:t>
      </w:r>
      <w:r>
        <w:rPr>
          <w:sz w:val="24"/>
        </w:rPr>
        <w:t>参赛学生按照实验具体操作流程自行进行相关操作。</w:t>
      </w:r>
    </w:p>
    <w:p w:rsidR="003D5A66" w:rsidRDefault="003D5A66" w:rsidP="00915B4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250A0ECA" wp14:editId="4E198BFF">
            <wp:extent cx="5274310" cy="2967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Default="00915B41" w:rsidP="00915B41">
      <w:pPr>
        <w:spacing w:line="360" w:lineRule="auto"/>
        <w:ind w:firstLineChars="200" w:firstLine="480"/>
        <w:jc w:val="center"/>
        <w:rPr>
          <w:rFonts w:hint="eastAsia"/>
        </w:rPr>
      </w:pPr>
      <w:r>
        <w:rPr>
          <w:sz w:val="24"/>
        </w:rPr>
        <w:t>图</w:t>
      </w:r>
      <w:r>
        <w:rPr>
          <w:rFonts w:hint="eastAsia"/>
          <w:sz w:val="24"/>
        </w:rPr>
        <w:t>5</w:t>
      </w:r>
    </w:p>
    <w:p w:rsidR="00915B41" w:rsidRDefault="003D5A66" w:rsidP="00915B41">
      <w:pPr>
        <w:spacing w:line="360" w:lineRule="auto"/>
        <w:ind w:firstLineChars="200" w:firstLine="480"/>
        <w:rPr>
          <w:sz w:val="24"/>
        </w:rPr>
      </w:pPr>
      <w:r w:rsidRPr="00915B41">
        <w:rPr>
          <w:rFonts w:hint="eastAsia"/>
          <w:sz w:val="24"/>
        </w:rPr>
        <w:lastRenderedPageBreak/>
        <w:t>第五步</w:t>
      </w:r>
      <w:r w:rsidRPr="00915B41">
        <w:rPr>
          <w:sz w:val="24"/>
        </w:rPr>
        <w:t>：</w:t>
      </w:r>
      <w:r w:rsidR="00C41F5D" w:rsidRPr="00915B41">
        <w:rPr>
          <w:rFonts w:hint="eastAsia"/>
          <w:sz w:val="24"/>
        </w:rPr>
        <w:t>提交</w:t>
      </w:r>
      <w:r w:rsidR="00C41F5D" w:rsidRPr="00915B41">
        <w:rPr>
          <w:sz w:val="24"/>
        </w:rPr>
        <w:t>操作结果</w:t>
      </w:r>
      <w:r w:rsidR="00C41F5D" w:rsidRPr="00915B41">
        <w:rPr>
          <w:rFonts w:hint="eastAsia"/>
          <w:sz w:val="24"/>
        </w:rPr>
        <w:t>。</w:t>
      </w:r>
      <w:r w:rsidR="00C41F5D" w:rsidRPr="00915B41">
        <w:rPr>
          <w:sz w:val="24"/>
        </w:rPr>
        <w:t>当</w:t>
      </w:r>
      <w:r w:rsidR="00C41F5D" w:rsidRPr="00915B41">
        <w:rPr>
          <w:rFonts w:hint="eastAsia"/>
          <w:sz w:val="24"/>
        </w:rPr>
        <w:t>所有</w:t>
      </w:r>
      <w:r w:rsidR="00C41F5D" w:rsidRPr="00915B41">
        <w:rPr>
          <w:sz w:val="24"/>
        </w:rPr>
        <w:t>操作完成后将出现如</w:t>
      </w:r>
      <w:r w:rsidR="00915B41">
        <w:rPr>
          <w:rFonts w:hint="eastAsia"/>
          <w:sz w:val="24"/>
        </w:rPr>
        <w:t>图</w:t>
      </w:r>
      <w:r w:rsidR="00915B41">
        <w:rPr>
          <w:rFonts w:hint="eastAsia"/>
          <w:sz w:val="24"/>
        </w:rPr>
        <w:t>6</w:t>
      </w:r>
      <w:r w:rsidR="00915B41">
        <w:rPr>
          <w:rFonts w:hint="eastAsia"/>
          <w:sz w:val="24"/>
        </w:rPr>
        <w:t>所示</w:t>
      </w:r>
      <w:r w:rsidR="00C41F5D" w:rsidRPr="00915B41">
        <w:rPr>
          <w:sz w:val="24"/>
        </w:rPr>
        <w:t>提交实验报告的</w:t>
      </w:r>
      <w:r w:rsidR="00C41F5D" w:rsidRPr="00915B41">
        <w:rPr>
          <w:rFonts w:hint="eastAsia"/>
          <w:sz w:val="24"/>
        </w:rPr>
        <w:t>界面</w:t>
      </w:r>
      <w:r w:rsidR="00C41F5D" w:rsidRPr="00915B41">
        <w:rPr>
          <w:sz w:val="24"/>
        </w:rPr>
        <w:t>。</w:t>
      </w:r>
    </w:p>
    <w:p w:rsidR="00915B41" w:rsidRDefault="00915B41" w:rsidP="00915B41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0B8256CC" wp14:editId="2248926C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</w:p>
    <w:p w:rsidR="00CB3CD4" w:rsidRDefault="00C41F5D" w:rsidP="00915B41">
      <w:pPr>
        <w:spacing w:line="360" w:lineRule="auto"/>
        <w:ind w:firstLineChars="200" w:firstLine="480"/>
        <w:rPr>
          <w:rFonts w:hint="eastAsia"/>
        </w:rPr>
      </w:pPr>
      <w:r w:rsidRPr="00915B41">
        <w:rPr>
          <w:sz w:val="24"/>
        </w:rPr>
        <w:t>参赛</w:t>
      </w:r>
      <w:r w:rsidRPr="00915B41">
        <w:rPr>
          <w:rFonts w:hint="eastAsia"/>
          <w:sz w:val="24"/>
        </w:rPr>
        <w:t>学生</w:t>
      </w:r>
      <w:r w:rsidRPr="00915B41">
        <w:rPr>
          <w:sz w:val="24"/>
        </w:rPr>
        <w:t>需要将个人信息和对该虚拟仿真比赛的理解填入</w:t>
      </w:r>
      <w:r w:rsidRPr="00915B41">
        <w:rPr>
          <w:rFonts w:hint="eastAsia"/>
          <w:sz w:val="24"/>
        </w:rPr>
        <w:t>实验</w:t>
      </w:r>
      <w:r w:rsidRPr="00915B41">
        <w:rPr>
          <w:sz w:val="24"/>
        </w:rPr>
        <w:t>报告</w:t>
      </w:r>
      <w:r w:rsidRPr="00915B41">
        <w:rPr>
          <w:rFonts w:hint="eastAsia"/>
          <w:sz w:val="24"/>
        </w:rPr>
        <w:t>并</w:t>
      </w:r>
      <w:r w:rsidR="00915B41" w:rsidRPr="00915B41">
        <w:rPr>
          <w:sz w:val="24"/>
        </w:rPr>
        <w:t>提交</w:t>
      </w:r>
      <w:r w:rsidR="00915B41" w:rsidRPr="00915B41">
        <w:rPr>
          <w:rFonts w:hint="eastAsia"/>
          <w:sz w:val="24"/>
        </w:rPr>
        <w:t>，</w:t>
      </w:r>
      <w:r w:rsidR="00915B41">
        <w:rPr>
          <w:sz w:val="24"/>
        </w:rPr>
        <w:t>此时出现如</w:t>
      </w:r>
      <w:r w:rsidR="00915B41">
        <w:rPr>
          <w:rFonts w:hint="eastAsia"/>
          <w:sz w:val="24"/>
        </w:rPr>
        <w:t>图</w:t>
      </w:r>
      <w:r w:rsidR="00915B41">
        <w:rPr>
          <w:rFonts w:hint="eastAsia"/>
          <w:sz w:val="24"/>
        </w:rPr>
        <w:t>7</w:t>
      </w:r>
      <w:r w:rsidR="00915B41">
        <w:rPr>
          <w:rFonts w:hint="eastAsia"/>
          <w:sz w:val="24"/>
        </w:rPr>
        <w:t>所示</w:t>
      </w:r>
      <w:r w:rsidR="00915B41" w:rsidRPr="00915B41">
        <w:rPr>
          <w:sz w:val="24"/>
        </w:rPr>
        <w:t>界面</w:t>
      </w:r>
      <w:r w:rsidR="00915B41" w:rsidRPr="00915B41">
        <w:rPr>
          <w:color w:val="FF0000"/>
          <w:sz w:val="24"/>
          <w:highlight w:val="yellow"/>
        </w:rPr>
        <w:t>（</w:t>
      </w:r>
      <w:r w:rsidR="00915B41" w:rsidRPr="00915B41">
        <w:rPr>
          <w:rFonts w:hint="eastAsia"/>
          <w:color w:val="FF0000"/>
          <w:sz w:val="24"/>
          <w:highlight w:val="yellow"/>
        </w:rPr>
        <w:t>但</w:t>
      </w:r>
      <w:r w:rsidR="00915B41" w:rsidRPr="00915B41">
        <w:rPr>
          <w:color w:val="FF0000"/>
          <w:sz w:val="24"/>
          <w:highlight w:val="yellow"/>
        </w:rPr>
        <w:t>此时实验报告尚未提交到比赛控制后台</w:t>
      </w:r>
      <w:r w:rsidR="00915B41" w:rsidRPr="00915B41">
        <w:rPr>
          <w:rFonts w:hint="eastAsia"/>
          <w:color w:val="FF0000"/>
          <w:sz w:val="24"/>
          <w:highlight w:val="yellow"/>
        </w:rPr>
        <w:t>，</w:t>
      </w:r>
      <w:r w:rsidR="00915B41" w:rsidRPr="00915B41">
        <w:rPr>
          <w:color w:val="FF0000"/>
          <w:sz w:val="24"/>
          <w:highlight w:val="yellow"/>
        </w:rPr>
        <w:t>需要点击网页页面的</w:t>
      </w:r>
      <w:r w:rsidR="00915B41" w:rsidRPr="00915B41">
        <w:rPr>
          <w:rFonts w:hint="eastAsia"/>
          <w:color w:val="FF0000"/>
          <w:sz w:val="24"/>
          <w:highlight w:val="yellow"/>
        </w:rPr>
        <w:t>“提交”按钮</w:t>
      </w:r>
      <w:r w:rsidR="00915B41">
        <w:rPr>
          <w:rFonts w:hint="eastAsia"/>
          <w:color w:val="FF0000"/>
          <w:sz w:val="24"/>
          <w:highlight w:val="yellow"/>
        </w:rPr>
        <w:t>。</w:t>
      </w:r>
      <w:r w:rsidR="00915B41" w:rsidRPr="00915B41">
        <w:rPr>
          <w:color w:val="FF0000"/>
          <w:sz w:val="24"/>
          <w:highlight w:val="yellow"/>
        </w:rPr>
        <w:t>）</w:t>
      </w:r>
    </w:p>
    <w:p w:rsidR="003D5A66" w:rsidRDefault="00915B41" w:rsidP="00915B4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4B7ADAB6" wp14:editId="0050C163">
            <wp:extent cx="5257143" cy="3247619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</w:p>
    <w:p w:rsidR="00915B41" w:rsidRDefault="00915B41" w:rsidP="00915B41">
      <w:pPr>
        <w:spacing w:line="360" w:lineRule="auto"/>
        <w:ind w:firstLineChars="200" w:firstLine="420"/>
        <w:rPr>
          <w:rFonts w:hint="eastAsia"/>
        </w:rPr>
      </w:pPr>
    </w:p>
    <w:p w:rsidR="00915B41" w:rsidRPr="00915B41" w:rsidRDefault="00915B41" w:rsidP="00915B41">
      <w:pPr>
        <w:spacing w:line="360" w:lineRule="auto"/>
        <w:ind w:firstLineChars="200" w:firstLine="480"/>
        <w:rPr>
          <w:rFonts w:hint="eastAsia"/>
          <w:sz w:val="24"/>
        </w:rPr>
      </w:pPr>
      <w:r w:rsidRPr="00915B41">
        <w:rPr>
          <w:rFonts w:hint="eastAsia"/>
          <w:sz w:val="24"/>
        </w:rPr>
        <w:lastRenderedPageBreak/>
        <w:t>当</w:t>
      </w:r>
      <w:r w:rsidRPr="00915B41">
        <w:rPr>
          <w:sz w:val="24"/>
        </w:rPr>
        <w:t>出现</w:t>
      </w:r>
      <w:r w:rsidRPr="00915B41">
        <w:rPr>
          <w:rFonts w:hint="eastAsia"/>
          <w:sz w:val="24"/>
        </w:rPr>
        <w:t>如图</w:t>
      </w:r>
      <w:r w:rsidRPr="00915B41">
        <w:rPr>
          <w:rFonts w:hint="eastAsia"/>
          <w:sz w:val="24"/>
        </w:rPr>
        <w:t>7</w:t>
      </w:r>
      <w:r w:rsidRPr="00915B41">
        <w:rPr>
          <w:rFonts w:hint="eastAsia"/>
          <w:sz w:val="24"/>
        </w:rPr>
        <w:t>所示</w:t>
      </w:r>
      <w:r w:rsidRPr="00915B41">
        <w:rPr>
          <w:sz w:val="24"/>
        </w:rPr>
        <w:t>界面，整个比赛</w:t>
      </w:r>
      <w:r w:rsidRPr="00915B41">
        <w:rPr>
          <w:rFonts w:hint="eastAsia"/>
          <w:sz w:val="24"/>
        </w:rPr>
        <w:t>才是</w:t>
      </w:r>
      <w:r w:rsidRPr="00915B41">
        <w:rPr>
          <w:sz w:val="24"/>
        </w:rPr>
        <w:t>真正完成。</w:t>
      </w:r>
    </w:p>
    <w:p w:rsidR="00915B41" w:rsidRDefault="00915B41" w:rsidP="00915B41">
      <w:pPr>
        <w:spacing w:line="360" w:lineRule="auto"/>
        <w:ind w:firstLineChars="200" w:firstLine="480"/>
        <w:rPr>
          <w:sz w:val="24"/>
        </w:rPr>
      </w:pPr>
      <w:r w:rsidRPr="00915B41">
        <w:rPr>
          <w:sz w:val="24"/>
        </w:rPr>
        <w:drawing>
          <wp:inline distT="0" distB="0" distL="0" distR="0" wp14:anchorId="7633EFA5" wp14:editId="417D8D5E">
            <wp:extent cx="5274310" cy="26581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41" w:rsidRPr="00915B41" w:rsidRDefault="00915B41" w:rsidP="00915B4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</w:p>
    <w:p w:rsidR="003D5A66" w:rsidRPr="00915B41" w:rsidRDefault="003D5A66" w:rsidP="00915B41">
      <w:pPr>
        <w:spacing w:line="360" w:lineRule="auto"/>
        <w:ind w:firstLineChars="200" w:firstLine="480"/>
        <w:rPr>
          <w:sz w:val="24"/>
        </w:rPr>
      </w:pPr>
    </w:p>
    <w:p w:rsidR="003D5A66" w:rsidRPr="00915B41" w:rsidRDefault="003D5A66" w:rsidP="00915B41">
      <w:pPr>
        <w:spacing w:line="360" w:lineRule="auto"/>
        <w:ind w:firstLineChars="200" w:firstLine="480"/>
        <w:rPr>
          <w:rFonts w:hint="eastAsia"/>
          <w:sz w:val="24"/>
        </w:rPr>
      </w:pPr>
      <w:r w:rsidRPr="00915B41">
        <w:rPr>
          <w:rFonts w:hint="eastAsia"/>
          <w:sz w:val="24"/>
        </w:rPr>
        <w:t>浏览器</w:t>
      </w:r>
      <w:r w:rsidRPr="00915B41">
        <w:rPr>
          <w:sz w:val="24"/>
        </w:rPr>
        <w:t>要求：</w:t>
      </w:r>
      <w:r w:rsidR="00915B41">
        <w:rPr>
          <w:rFonts w:hint="eastAsia"/>
          <w:sz w:val="24"/>
        </w:rPr>
        <w:t>本比赛</w:t>
      </w:r>
      <w:r w:rsidR="00915B41">
        <w:rPr>
          <w:sz w:val="24"/>
        </w:rPr>
        <w:t>要求使用最新版火狐</w:t>
      </w:r>
      <w:r w:rsidR="00915B41">
        <w:rPr>
          <w:rFonts w:hint="eastAsia"/>
          <w:sz w:val="24"/>
        </w:rPr>
        <w:t>浏览器</w:t>
      </w:r>
      <w:r w:rsidR="00915B41">
        <w:rPr>
          <w:sz w:val="24"/>
        </w:rPr>
        <w:t>。</w:t>
      </w:r>
    </w:p>
    <w:sectPr w:rsidR="003D5A66" w:rsidRPr="00915B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F3"/>
    <w:rsid w:val="00102BD6"/>
    <w:rsid w:val="002F6B14"/>
    <w:rsid w:val="003869F3"/>
    <w:rsid w:val="003D5A66"/>
    <w:rsid w:val="004548B5"/>
    <w:rsid w:val="00915B41"/>
    <w:rsid w:val="00C41F5D"/>
    <w:rsid w:val="00CB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DAB4BA-933D-4B53-95C1-AE02EF67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48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henbao.ilab-x.com/details/v5?id=5090&amp;prev=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www.ilab-x.com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</dc:creator>
  <cp:keywords/>
  <dc:description/>
  <cp:lastModifiedBy>libo</cp:lastModifiedBy>
  <cp:revision>4</cp:revision>
  <dcterms:created xsi:type="dcterms:W3CDTF">2019-10-31T22:23:00Z</dcterms:created>
  <dcterms:modified xsi:type="dcterms:W3CDTF">2019-10-31T23:24:00Z</dcterms:modified>
</cp:coreProperties>
</file>