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Times New Roman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直接箭头连接符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50pt;width:50pt;visibility:hidden;z-index:251659264;mso-width-relative:page;mso-height-relative:page;" filled="f" stroked="t" coordsize="21600,21600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/Xkh0AAAAAUBAAAPAAAAAAAAAAEA&#10;IAAAACIAAABkcnMvZG93bnJldi54bWxQSwECFAAUAAAACACHTuJA2Dy3VBcCAAAkBAAADgAAAAAA&#10;AAABACAAAAAfAQAAZHJzL2Uyb0RvYy54bWxQSwUGAAAAAAYABgBZAQAAqAUAAAAA&#10;">
                <v:fill on="f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2024年度ACM-ICPC国际大学生程序设计竞赛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校内选拔赛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赛项规程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一、竞赛时间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年5月</w:t>
      </w:r>
      <w:r>
        <w:rPr>
          <w:rFonts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9:0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~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3:0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0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二、竞赛地点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安徽财经大学求真楼506机房。如果参赛人员超过了机房所能容纳的人数将进行调整。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三、竞赛方式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1）本次比赛为团体积分赛，每个参赛团队的参赛学生必须是安徽财经大学的在校学生。参赛选手必须在组委会指定地点比赛，其他地方参赛无效。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2）每个团队最多由三名选手组成。每位参赛</w:t>
      </w:r>
      <w:r>
        <w:rPr>
          <w:rFonts w:ascii="仿宋" w:hAnsi="仿宋" w:eastAsia="仿宋" w:cs="仿宋"/>
          <w:sz w:val="30"/>
          <w:szCs w:val="30"/>
        </w:rPr>
        <w:t>选手在竞赛系统个人提交报名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个人独立参赛，赛后</w:t>
      </w: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ascii="仿宋" w:hAnsi="仿宋" w:eastAsia="仿宋" w:cs="仿宋"/>
          <w:sz w:val="30"/>
          <w:szCs w:val="30"/>
        </w:rPr>
        <w:t>团队成员分数</w:t>
      </w:r>
      <w:r>
        <w:rPr>
          <w:rFonts w:hint="eastAsia" w:ascii="仿宋" w:hAnsi="仿宋" w:eastAsia="仿宋" w:cs="仿宋"/>
          <w:sz w:val="30"/>
          <w:szCs w:val="30"/>
        </w:rPr>
        <w:t>总和</w:t>
      </w:r>
      <w:r>
        <w:rPr>
          <w:rFonts w:ascii="仿宋" w:hAnsi="仿宋" w:eastAsia="仿宋" w:cs="仿宋"/>
          <w:sz w:val="30"/>
          <w:szCs w:val="30"/>
        </w:rPr>
        <w:t>进行</w:t>
      </w:r>
      <w:r>
        <w:rPr>
          <w:rFonts w:hint="eastAsia" w:ascii="仿宋" w:hAnsi="仿宋" w:eastAsia="仿宋" w:cs="仿宋"/>
          <w:sz w:val="30"/>
          <w:szCs w:val="30"/>
        </w:rPr>
        <w:t>赛事</w:t>
      </w:r>
      <w:r>
        <w:rPr>
          <w:rFonts w:ascii="仿宋" w:hAnsi="仿宋" w:eastAsia="仿宋" w:cs="仿宋"/>
          <w:sz w:val="30"/>
          <w:szCs w:val="30"/>
        </w:rPr>
        <w:t>奖项</w:t>
      </w:r>
      <w:r>
        <w:rPr>
          <w:rFonts w:hint="eastAsia" w:ascii="仿宋" w:hAnsi="仿宋" w:eastAsia="仿宋" w:cs="仿宋"/>
          <w:sz w:val="30"/>
          <w:szCs w:val="30"/>
        </w:rPr>
        <w:t>评判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四、比赛规则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1）不允许使用个人计算机，必须使用指定计算机。比赛团队只能使用一台计算机。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2）不允许使用手机、U盘等电子设备。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3）</w:t>
      </w:r>
      <w:r>
        <w:rPr>
          <w:rFonts w:hint="eastAsia" w:ascii="仿宋" w:hAnsi="仿宋" w:eastAsia="仿宋" w:cs="仿宋"/>
          <w:sz w:val="30"/>
          <w:szCs w:val="30"/>
        </w:rPr>
        <w:t>比赛期间不允许上网查资料，浏览其他非基本环境外的电子文档；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4）比赛期间，可以携带纸质材料、书籍和草稿纸等；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）比赛编程语言是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C语言或者C++语言，不接受其他语言代码，题目数量是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~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题。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比赛评判标准采用ACM-ICPC国际大学生程序设计竞赛的评判标准，源代码将由计算机评判系统自动评判。</w:t>
      </w:r>
      <w:r>
        <w:rPr>
          <w:rFonts w:hint="eastAsia" w:ascii="仿宋" w:hAnsi="仿宋" w:eastAsia="仿宋" w:cs="仿宋"/>
          <w:sz w:val="30"/>
          <w:szCs w:val="30"/>
        </w:rPr>
        <w:t>一道题必须通过所有的数据才能得分。否则将无法通过。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7）赛后，将对获奖选手的代码进行人工审查，对于确认抄袭的选手，将取消获奖资格。</w:t>
      </w:r>
      <w:bookmarkStart w:id="0" w:name="_GoBack"/>
      <w:bookmarkEnd w:id="0"/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五、注意事项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1、比赛期间严格遵守学校各项安全要求；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2、比赛期间严格遵守学校和教务处有关考试的规章制度；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3、由于安全要求以及机房座位的限制，本次比赛原则上接受的人员不超过机房的最大容量。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4、未尽事宜将在竞赛QQ群（</w:t>
      </w:r>
      <w:r>
        <w:rPr>
          <w:rFonts w:ascii="仿宋" w:hAnsi="仿宋" w:eastAsia="仿宋" w:cs="仿宋"/>
          <w:sz w:val="30"/>
          <w:szCs w:val="30"/>
        </w:rPr>
        <w:t>789503384</w:t>
      </w:r>
      <w:r>
        <w:rPr>
          <w:rFonts w:hint="eastAsia" w:ascii="仿宋" w:hAnsi="仿宋" w:eastAsia="仿宋" w:cs="仿宋"/>
          <w:sz w:val="30"/>
          <w:szCs w:val="30"/>
        </w:rPr>
        <w:t>）统一通知，请时刻关注。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5、如果因为测试数据引发的纠纷，比赛教师裁判将具有最终解释权。</w:t>
      </w:r>
    </w:p>
    <w:p>
      <w:pPr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904" w:firstLineChars="300"/>
        <w:rPr>
          <w:rFonts w:ascii="仿宋" w:hAnsi="仿宋" w:eastAsia="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ZGRiMDEyMTgwYTkwMGQ2NWEyNmViZTU4ZTAxZjcifQ=="/>
    <w:docVar w:name="KSO_WPS_MARK_KEY" w:val="4333d2f5-0d04-434b-b970-dde396aca712"/>
  </w:docVars>
  <w:rsids>
    <w:rsidRoot w:val="662D0E14"/>
    <w:rsid w:val="0009330A"/>
    <w:rsid w:val="000D2527"/>
    <w:rsid w:val="001D6A69"/>
    <w:rsid w:val="001E3408"/>
    <w:rsid w:val="00237265"/>
    <w:rsid w:val="002920EE"/>
    <w:rsid w:val="002979B2"/>
    <w:rsid w:val="002F4536"/>
    <w:rsid w:val="003337AB"/>
    <w:rsid w:val="003A05A8"/>
    <w:rsid w:val="003E5E23"/>
    <w:rsid w:val="00424A86"/>
    <w:rsid w:val="0045664D"/>
    <w:rsid w:val="0047060F"/>
    <w:rsid w:val="004814B2"/>
    <w:rsid w:val="004F3FAA"/>
    <w:rsid w:val="00502D80"/>
    <w:rsid w:val="00513F21"/>
    <w:rsid w:val="005B2BED"/>
    <w:rsid w:val="005D4EA8"/>
    <w:rsid w:val="00640756"/>
    <w:rsid w:val="006A4BF5"/>
    <w:rsid w:val="006C50F1"/>
    <w:rsid w:val="006F39DF"/>
    <w:rsid w:val="007168CB"/>
    <w:rsid w:val="00780D16"/>
    <w:rsid w:val="00865635"/>
    <w:rsid w:val="008858C9"/>
    <w:rsid w:val="008A7540"/>
    <w:rsid w:val="009B67D3"/>
    <w:rsid w:val="00A07E57"/>
    <w:rsid w:val="00AD2E71"/>
    <w:rsid w:val="00B80E89"/>
    <w:rsid w:val="00B838BA"/>
    <w:rsid w:val="00B847A2"/>
    <w:rsid w:val="00B900C5"/>
    <w:rsid w:val="00C02D09"/>
    <w:rsid w:val="00C60479"/>
    <w:rsid w:val="00C947E0"/>
    <w:rsid w:val="00CB1424"/>
    <w:rsid w:val="00D216B6"/>
    <w:rsid w:val="00E03223"/>
    <w:rsid w:val="00E121BA"/>
    <w:rsid w:val="00EC3EDF"/>
    <w:rsid w:val="00FE02D5"/>
    <w:rsid w:val="00FE12CA"/>
    <w:rsid w:val="2BDE2027"/>
    <w:rsid w:val="30FC165D"/>
    <w:rsid w:val="3E6B5977"/>
    <w:rsid w:val="61E05983"/>
    <w:rsid w:val="662D0E14"/>
    <w:rsid w:val="718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669</Characters>
  <Lines>4</Lines>
  <Paragraphs>1</Paragraphs>
  <TotalTime>12</TotalTime>
  <ScaleCrop>false</ScaleCrop>
  <LinksUpToDate>false</LinksUpToDate>
  <CharactersWithSpaces>670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2022-04-30T08:44:00Z</dcterms:created>
  <dc:creator>taro-2021</dc:creator>
  <cp:lastModifiedBy>乔乔</cp:lastModifiedBy>
  <dcterms:modified xsi:type="dcterms:W3CDTF">2024-04-01T06:28:38Z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313AFA3E902342D99D95E970067BB43F</vt:lpwstr>
  </property>
</Properties>
</file>